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530BA3" w14:textId="77777777" w:rsidR="009850D7" w:rsidRPr="00177F3A" w:rsidRDefault="009850D7" w:rsidP="008C275D">
      <w:pPr>
        <w:spacing w:before="120"/>
        <w:ind w:left="709"/>
        <w:jc w:val="center"/>
        <w:rPr>
          <w:rFonts w:ascii="Times Roman" w:hAnsi="Times Roman"/>
          <w:b/>
          <w:bCs/>
          <w:i/>
          <w:sz w:val="20"/>
          <w:szCs w:val="20"/>
        </w:rPr>
      </w:pPr>
    </w:p>
    <w:p w14:paraId="57B0AF08" w14:textId="77777777" w:rsidR="003E719B" w:rsidRPr="0002736F" w:rsidRDefault="003E719B" w:rsidP="003E719B">
      <w:pPr>
        <w:spacing w:before="120"/>
        <w:ind w:left="709"/>
        <w:jc w:val="center"/>
        <w:rPr>
          <w:b/>
          <w:bCs/>
          <w:i/>
          <w:sz w:val="20"/>
          <w:szCs w:val="20"/>
        </w:rPr>
      </w:pPr>
    </w:p>
    <w:p w14:paraId="181181A8" w14:textId="77777777" w:rsidR="003E719B" w:rsidRPr="0002736F" w:rsidRDefault="003E719B" w:rsidP="003E719B">
      <w:pPr>
        <w:jc w:val="center"/>
        <w:rPr>
          <w:rFonts w:eastAsia="SimSun"/>
          <w:b/>
          <w:sz w:val="20"/>
          <w:szCs w:val="20"/>
          <w:lang w:eastAsia="zh-CN"/>
        </w:rPr>
      </w:pPr>
    </w:p>
    <w:tbl>
      <w:tblPr>
        <w:tblStyle w:val="Grigliatabella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7663"/>
      </w:tblGrid>
      <w:tr w:rsidR="002D70C0" w:rsidRPr="005C26AE" w14:paraId="1AF7D964" w14:textId="77777777" w:rsidTr="009A5AC1">
        <w:trPr>
          <w:jc w:val="center"/>
        </w:trPr>
        <w:tc>
          <w:tcPr>
            <w:tcW w:w="1526" w:type="dxa"/>
            <w:vAlign w:val="center"/>
          </w:tcPr>
          <w:p w14:paraId="2A76BADF" w14:textId="5DF9BBBF" w:rsidR="002D70C0" w:rsidRPr="006C65E5" w:rsidRDefault="002D70C0" w:rsidP="002D70C0">
            <w:pPr>
              <w:rPr>
                <w:b/>
                <w:sz w:val="20"/>
                <w:szCs w:val="20"/>
              </w:rPr>
            </w:pPr>
            <w:r w:rsidRPr="0002736F">
              <w:rPr>
                <w:b/>
                <w:sz w:val="20"/>
                <w:szCs w:val="20"/>
              </w:rPr>
              <w:t>Codice CL</w:t>
            </w:r>
          </w:p>
        </w:tc>
        <w:tc>
          <w:tcPr>
            <w:tcW w:w="7663" w:type="dxa"/>
            <w:vAlign w:val="center"/>
          </w:tcPr>
          <w:p w14:paraId="27EBC52B" w14:textId="1FF4F873" w:rsidR="002D70C0" w:rsidRPr="005C26AE" w:rsidRDefault="002D70C0" w:rsidP="0F618F25">
            <w:pPr>
              <w:spacing w:line="276" w:lineRule="auto"/>
              <w:jc w:val="both"/>
              <w:rPr>
                <w:rFonts w:eastAsia="SimSun"/>
                <w:b/>
                <w:bCs/>
                <w:sz w:val="20"/>
                <w:szCs w:val="20"/>
                <w:lang w:eastAsia="zh-CN"/>
              </w:rPr>
            </w:pPr>
            <w:r w:rsidRPr="0F618F25">
              <w:rPr>
                <w:sz w:val="20"/>
                <w:szCs w:val="20"/>
              </w:rPr>
              <w:t xml:space="preserve">Check list </w:t>
            </w:r>
            <w:r w:rsidR="4C98DDF5" w:rsidRPr="0F618F25">
              <w:rPr>
                <w:sz w:val="20"/>
                <w:szCs w:val="20"/>
              </w:rPr>
              <w:t>–</w:t>
            </w:r>
            <w:r w:rsidR="70B05542" w:rsidRPr="0F618F25">
              <w:rPr>
                <w:sz w:val="20"/>
                <w:szCs w:val="20"/>
              </w:rPr>
              <w:t xml:space="preserve"> </w:t>
            </w:r>
            <w:r w:rsidR="04BD7BD2" w:rsidRPr="0F618F25">
              <w:rPr>
                <w:sz w:val="20"/>
                <w:szCs w:val="20"/>
              </w:rPr>
              <w:t xml:space="preserve">Convalida </w:t>
            </w:r>
            <w:r w:rsidR="270EA8B2" w:rsidRPr="0F618F25">
              <w:rPr>
                <w:sz w:val="20"/>
                <w:szCs w:val="20"/>
              </w:rPr>
              <w:t>delle verifiche di gestio</w:t>
            </w:r>
            <w:r w:rsidR="7CD46F8A" w:rsidRPr="0F618F25">
              <w:rPr>
                <w:sz w:val="20"/>
                <w:szCs w:val="20"/>
              </w:rPr>
              <w:t xml:space="preserve">ne </w:t>
            </w:r>
            <w:r w:rsidR="53728DB3" w:rsidRPr="0F618F25">
              <w:rPr>
                <w:sz w:val="20"/>
                <w:szCs w:val="20"/>
              </w:rPr>
              <w:t xml:space="preserve">di cui all’art. </w:t>
            </w:r>
            <w:r w:rsidR="14B05F5D" w:rsidRPr="0F618F25">
              <w:rPr>
                <w:sz w:val="20"/>
                <w:szCs w:val="20"/>
              </w:rPr>
              <w:t>74</w:t>
            </w:r>
            <w:r w:rsidR="53728DB3" w:rsidRPr="0F618F25">
              <w:rPr>
                <w:sz w:val="20"/>
                <w:szCs w:val="20"/>
              </w:rPr>
              <w:t xml:space="preserve">, paragrafo </w:t>
            </w:r>
            <w:r w:rsidR="14B05F5D" w:rsidRPr="0F618F25">
              <w:rPr>
                <w:sz w:val="20"/>
                <w:szCs w:val="20"/>
              </w:rPr>
              <w:t>2</w:t>
            </w:r>
            <w:r w:rsidR="53728DB3" w:rsidRPr="0F618F25">
              <w:rPr>
                <w:sz w:val="20"/>
                <w:szCs w:val="20"/>
              </w:rPr>
              <w:t xml:space="preserve">, del Regolamento (UE) n. </w:t>
            </w:r>
            <w:r w:rsidR="14B05F5D" w:rsidRPr="0F618F25">
              <w:rPr>
                <w:sz w:val="20"/>
                <w:szCs w:val="20"/>
              </w:rPr>
              <w:t>1060/2021</w:t>
            </w:r>
            <w:r w:rsidR="53728DB3" w:rsidRPr="0F618F25">
              <w:rPr>
                <w:sz w:val="20"/>
                <w:szCs w:val="20"/>
              </w:rPr>
              <w:t>, delle operazioni a titolarità dell</w:t>
            </w:r>
            <w:r w:rsidR="4895D047" w:rsidRPr="0F618F25">
              <w:rPr>
                <w:sz w:val="20"/>
                <w:szCs w:val="20"/>
              </w:rPr>
              <w:t>’OI</w:t>
            </w:r>
            <w:r w:rsidR="53728DB3" w:rsidRPr="0F618F25">
              <w:rPr>
                <w:sz w:val="20"/>
                <w:szCs w:val="20"/>
              </w:rPr>
              <w:t xml:space="preserve"> del PN Inclusione</w:t>
            </w:r>
            <w:r w:rsidR="14B05F5D" w:rsidRPr="0F618F25">
              <w:rPr>
                <w:sz w:val="20"/>
                <w:szCs w:val="20"/>
              </w:rPr>
              <w:t xml:space="preserve"> </w:t>
            </w:r>
            <w:r w:rsidR="00C10085" w:rsidRPr="0F618F25">
              <w:rPr>
                <w:sz w:val="20"/>
                <w:szCs w:val="20"/>
              </w:rPr>
              <w:t xml:space="preserve">e lotta alla povertà </w:t>
            </w:r>
            <w:r w:rsidR="14B05F5D" w:rsidRPr="0F618F25">
              <w:rPr>
                <w:sz w:val="20"/>
                <w:szCs w:val="20"/>
              </w:rPr>
              <w:t>21-27</w:t>
            </w:r>
          </w:p>
        </w:tc>
      </w:tr>
      <w:tr w:rsidR="002D70C0" w:rsidRPr="0002736F" w14:paraId="286046E8" w14:textId="77777777" w:rsidTr="009A5AC1">
        <w:trPr>
          <w:jc w:val="center"/>
        </w:trPr>
        <w:tc>
          <w:tcPr>
            <w:tcW w:w="1526" w:type="dxa"/>
            <w:vAlign w:val="center"/>
          </w:tcPr>
          <w:p w14:paraId="20F6CE02" w14:textId="50A47D5B" w:rsidR="002D70C0" w:rsidRPr="006C65E5" w:rsidRDefault="002D70C0" w:rsidP="002D70C0">
            <w:pPr>
              <w:rPr>
                <w:b/>
                <w:sz w:val="20"/>
                <w:szCs w:val="20"/>
              </w:rPr>
            </w:pPr>
            <w:r w:rsidRPr="0002736F">
              <w:rPr>
                <w:b/>
                <w:sz w:val="20"/>
                <w:szCs w:val="20"/>
              </w:rPr>
              <w:t>Utilizzatore</w:t>
            </w:r>
          </w:p>
        </w:tc>
        <w:tc>
          <w:tcPr>
            <w:tcW w:w="7663" w:type="dxa"/>
            <w:vAlign w:val="center"/>
          </w:tcPr>
          <w:p w14:paraId="0FB2124F" w14:textId="0828BB97" w:rsidR="00C333D6" w:rsidRDefault="00E86C5B" w:rsidP="29FA24E8">
            <w:pPr>
              <w:spacing w:line="276" w:lineRule="auto"/>
              <w:rPr>
                <w:sz w:val="20"/>
                <w:szCs w:val="20"/>
              </w:rPr>
            </w:pPr>
            <w:r w:rsidRPr="3C395E10">
              <w:rPr>
                <w:sz w:val="20"/>
                <w:szCs w:val="20"/>
              </w:rPr>
              <w:t xml:space="preserve">Unità organizzativa competente per </w:t>
            </w:r>
            <w:r w:rsidR="00175BE0" w:rsidRPr="3C395E10">
              <w:rPr>
                <w:sz w:val="20"/>
                <w:szCs w:val="20"/>
              </w:rPr>
              <w:t>il controllo di I livello delle operazioni a titolarità</w:t>
            </w:r>
            <w:r w:rsidR="00C333D6" w:rsidRPr="3C395E10">
              <w:rPr>
                <w:sz w:val="20"/>
                <w:szCs w:val="20"/>
              </w:rPr>
              <w:t xml:space="preserve"> / </w:t>
            </w:r>
          </w:p>
          <w:p w14:paraId="3749E198" w14:textId="1520D58D" w:rsidR="002D70C0" w:rsidRPr="0043542C" w:rsidRDefault="00C333D6" w:rsidP="29FA24E8">
            <w:pPr>
              <w:spacing w:line="276" w:lineRule="auto"/>
              <w:rPr>
                <w:sz w:val="20"/>
                <w:szCs w:val="20"/>
              </w:rPr>
            </w:pPr>
            <w:r w:rsidRPr="3C395E10">
              <w:rPr>
                <w:sz w:val="20"/>
                <w:szCs w:val="20"/>
              </w:rPr>
              <w:t>a regia</w:t>
            </w:r>
          </w:p>
        </w:tc>
      </w:tr>
      <w:tr w:rsidR="002D70C0" w:rsidRPr="0002736F" w14:paraId="2B6777FC" w14:textId="77777777" w:rsidTr="009A5AC1">
        <w:trPr>
          <w:jc w:val="center"/>
        </w:trPr>
        <w:tc>
          <w:tcPr>
            <w:tcW w:w="1526" w:type="dxa"/>
            <w:vAlign w:val="center"/>
          </w:tcPr>
          <w:p w14:paraId="108CFF16" w14:textId="77777777" w:rsidR="002D70C0" w:rsidRPr="0002736F" w:rsidRDefault="002D70C0" w:rsidP="002D70C0">
            <w:pPr>
              <w:rPr>
                <w:rFonts w:eastAsia="SimSun"/>
                <w:b/>
                <w:sz w:val="20"/>
                <w:szCs w:val="20"/>
                <w:lang w:eastAsia="zh-CN"/>
              </w:rPr>
            </w:pPr>
            <w:r w:rsidRPr="0002736F">
              <w:rPr>
                <w:b/>
                <w:sz w:val="20"/>
                <w:szCs w:val="20"/>
              </w:rPr>
              <w:t>Campo di applicazione</w:t>
            </w:r>
          </w:p>
        </w:tc>
        <w:tc>
          <w:tcPr>
            <w:tcW w:w="7663" w:type="dxa"/>
            <w:vAlign w:val="center"/>
          </w:tcPr>
          <w:p w14:paraId="5D694ACD" w14:textId="421AB086" w:rsidR="00404D05" w:rsidRPr="00327972" w:rsidRDefault="00175BE0" w:rsidP="0002228F">
            <w:pPr>
              <w:spacing w:line="276" w:lineRule="auto"/>
              <w:jc w:val="both"/>
              <w:rPr>
                <w:rFonts w:eastAsia="SimSun"/>
                <w:sz w:val="20"/>
                <w:szCs w:val="20"/>
                <w:lang w:eastAsia="zh-CN"/>
              </w:rPr>
            </w:pPr>
            <w:r w:rsidRPr="00327972">
              <w:rPr>
                <w:bCs/>
                <w:sz w:val="20"/>
                <w:szCs w:val="20"/>
              </w:rPr>
              <w:t xml:space="preserve">Prima della predisposizione della dichiarazione di spese </w:t>
            </w:r>
          </w:p>
        </w:tc>
      </w:tr>
    </w:tbl>
    <w:p w14:paraId="3B72CC66" w14:textId="77777777" w:rsidR="003E719B" w:rsidRPr="0002736F" w:rsidRDefault="003E719B" w:rsidP="003E719B">
      <w:pPr>
        <w:jc w:val="center"/>
        <w:rPr>
          <w:rFonts w:eastAsia="SimSun"/>
          <w:b/>
          <w:sz w:val="20"/>
          <w:szCs w:val="20"/>
          <w:lang w:eastAsia="zh-CN"/>
        </w:rPr>
      </w:pPr>
    </w:p>
    <w:p w14:paraId="184116A4" w14:textId="77777777" w:rsidR="003E719B" w:rsidRPr="0002736F" w:rsidRDefault="003E719B" w:rsidP="003E719B">
      <w:pPr>
        <w:spacing w:after="40"/>
        <w:rPr>
          <w:rFonts w:eastAsia="SimSun"/>
          <w:sz w:val="20"/>
          <w:szCs w:val="20"/>
          <w:lang w:eastAsia="zh-CN"/>
        </w:rPr>
      </w:pPr>
    </w:p>
    <w:p w14:paraId="01EF2219" w14:textId="3BD37AA3" w:rsidR="003E719B" w:rsidRPr="00E86C5B" w:rsidRDefault="00E86C5B" w:rsidP="3C395E10">
      <w:pPr>
        <w:jc w:val="center"/>
        <w:rPr>
          <w:rFonts w:eastAsia="SimSun"/>
          <w:b/>
          <w:bCs/>
          <w:sz w:val="20"/>
          <w:szCs w:val="20"/>
          <w:lang w:eastAsia="zh-CN"/>
        </w:rPr>
      </w:pPr>
      <w:r w:rsidRPr="3C395E10">
        <w:rPr>
          <w:rFonts w:eastAsia="SimSun"/>
          <w:b/>
          <w:bCs/>
          <w:sz w:val="20"/>
          <w:szCs w:val="20"/>
          <w:lang w:eastAsia="zh-CN"/>
        </w:rPr>
        <w:t>Emissione del documento</w:t>
      </w:r>
    </w:p>
    <w:p w14:paraId="25F5A8C5" w14:textId="6ABDA68F" w:rsidR="3C395E10" w:rsidRDefault="3C395E10" w:rsidP="3C395E10">
      <w:pPr>
        <w:jc w:val="center"/>
        <w:rPr>
          <w:rFonts w:eastAsia="SimSun"/>
          <w:b/>
          <w:bCs/>
          <w:sz w:val="20"/>
          <w:szCs w:val="20"/>
          <w:lang w:eastAsia="zh-CN"/>
        </w:rPr>
      </w:pPr>
    </w:p>
    <w:tbl>
      <w:tblPr>
        <w:tblStyle w:val="Grigliatabella"/>
        <w:tblW w:w="7054" w:type="dxa"/>
        <w:jc w:val="center"/>
        <w:tblLook w:val="04A0" w:firstRow="1" w:lastRow="0" w:firstColumn="1" w:lastColumn="0" w:noHBand="0" w:noVBand="1"/>
      </w:tblPr>
      <w:tblGrid>
        <w:gridCol w:w="1951"/>
        <w:gridCol w:w="2160"/>
        <w:gridCol w:w="2943"/>
      </w:tblGrid>
      <w:tr w:rsidR="003E719B" w:rsidRPr="0002736F" w14:paraId="0EABD4DA" w14:textId="77777777" w:rsidTr="3C395E10">
        <w:trPr>
          <w:tblHeader/>
          <w:jc w:val="center"/>
        </w:trPr>
        <w:tc>
          <w:tcPr>
            <w:tcW w:w="1951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14:paraId="4DFBD639" w14:textId="4A18E494" w:rsidR="003E719B" w:rsidRPr="0002736F" w:rsidRDefault="00E86C5B" w:rsidP="00017DAB">
            <w:pPr>
              <w:spacing w:after="40"/>
              <w:rPr>
                <w:rFonts w:eastAsia="SimSun"/>
                <w:b/>
                <w:sz w:val="20"/>
                <w:szCs w:val="20"/>
                <w:lang w:eastAsia="zh-CN"/>
              </w:rPr>
            </w:pPr>
            <w:r>
              <w:rPr>
                <w:rFonts w:eastAsia="SimSun"/>
                <w:b/>
                <w:sz w:val="20"/>
                <w:szCs w:val="20"/>
                <w:lang w:eastAsia="zh-CN"/>
              </w:rPr>
              <w:t>Versione</w:t>
            </w:r>
            <w:r w:rsidR="003E719B" w:rsidRPr="0002736F">
              <w:rPr>
                <w:rFonts w:eastAsia="SimSun"/>
                <w:b/>
                <w:sz w:val="20"/>
                <w:szCs w:val="20"/>
                <w:lang w:eastAsia="zh-CN"/>
              </w:rPr>
              <w:t xml:space="preserve"> </w:t>
            </w:r>
          </w:p>
        </w:tc>
        <w:tc>
          <w:tcPr>
            <w:tcW w:w="216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14:paraId="51562AF1" w14:textId="77777777" w:rsidR="003E719B" w:rsidRPr="0002736F" w:rsidRDefault="003E719B" w:rsidP="00017DAB">
            <w:pPr>
              <w:spacing w:after="40"/>
              <w:rPr>
                <w:rFonts w:eastAsia="SimSun"/>
                <w:b/>
                <w:sz w:val="20"/>
                <w:szCs w:val="20"/>
                <w:lang w:eastAsia="zh-CN"/>
              </w:rPr>
            </w:pPr>
            <w:r w:rsidRPr="0002736F">
              <w:rPr>
                <w:rFonts w:eastAsia="SimSun"/>
                <w:b/>
                <w:sz w:val="20"/>
                <w:szCs w:val="20"/>
                <w:lang w:eastAsia="zh-CN"/>
              </w:rPr>
              <w:t>Data</w:t>
            </w:r>
          </w:p>
        </w:tc>
        <w:tc>
          <w:tcPr>
            <w:tcW w:w="2943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14:paraId="71BA2F0C" w14:textId="664DF9E4" w:rsidR="003E719B" w:rsidRPr="0002736F" w:rsidRDefault="00E86C5B" w:rsidP="0F618F25">
            <w:pPr>
              <w:spacing w:after="40"/>
              <w:rPr>
                <w:rFonts w:eastAsia="SimSun"/>
                <w:b/>
                <w:bCs/>
                <w:sz w:val="20"/>
                <w:szCs w:val="20"/>
                <w:lang w:eastAsia="zh-CN"/>
              </w:rPr>
            </w:pPr>
            <w:r w:rsidRPr="0F618F25">
              <w:rPr>
                <w:rFonts w:eastAsia="SimSun"/>
                <w:b/>
                <w:bCs/>
                <w:sz w:val="20"/>
                <w:szCs w:val="20"/>
                <w:lang w:eastAsia="zh-CN"/>
              </w:rPr>
              <w:t xml:space="preserve">Approvazione </w:t>
            </w:r>
            <w:r w:rsidR="7E1F6109" w:rsidRPr="0F618F25">
              <w:rPr>
                <w:rFonts w:eastAsia="SimSun"/>
                <w:b/>
                <w:bCs/>
                <w:sz w:val="20"/>
                <w:szCs w:val="20"/>
                <w:lang w:eastAsia="zh-CN"/>
              </w:rPr>
              <w:t>OI</w:t>
            </w:r>
          </w:p>
        </w:tc>
      </w:tr>
      <w:tr w:rsidR="0002736F" w:rsidRPr="0002736F" w14:paraId="56C9CBA4" w14:textId="77777777" w:rsidTr="3C395E10">
        <w:trPr>
          <w:jc w:val="center"/>
        </w:trPr>
        <w:tc>
          <w:tcPr>
            <w:tcW w:w="1951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14:paraId="5EA30FBE" w14:textId="4F2993B6" w:rsidR="0002736F" w:rsidRPr="005C26AE" w:rsidRDefault="5FEC7F1E" w:rsidP="00017DAB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  <w:r w:rsidRPr="29FA24E8">
              <w:rPr>
                <w:rFonts w:eastAsia="SimSu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216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14:paraId="309FE329" w14:textId="554B8E9A" w:rsidR="0002736F" w:rsidRPr="0002736F" w:rsidRDefault="074E5EE6" w:rsidP="0F618F25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  <w:r w:rsidRPr="0F618F25">
              <w:rPr>
                <w:rFonts w:eastAsia="SimSun"/>
                <w:sz w:val="20"/>
                <w:szCs w:val="20"/>
                <w:lang w:eastAsia="zh-CN"/>
              </w:rPr>
              <w:t>Novembre 2025</w:t>
            </w:r>
          </w:p>
        </w:tc>
        <w:tc>
          <w:tcPr>
            <w:tcW w:w="2943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14:paraId="00DA6E65" w14:textId="77777777" w:rsidR="0002736F" w:rsidRPr="0002736F" w:rsidRDefault="0002736F" w:rsidP="00017DAB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</w:p>
        </w:tc>
      </w:tr>
    </w:tbl>
    <w:p w14:paraId="02FC6215" w14:textId="77777777" w:rsidR="0002736F" w:rsidRDefault="0002736F">
      <w:r>
        <w:br w:type="page"/>
      </w:r>
    </w:p>
    <w:p w14:paraId="0AD77D4A" w14:textId="77777777" w:rsidR="00C005BD" w:rsidRDefault="00C005BD" w:rsidP="00C005BD">
      <w:pPr>
        <w:rPr>
          <w:rFonts w:ascii="Times Roman" w:hAnsi="Times Roman"/>
          <w:sz w:val="20"/>
          <w:szCs w:val="20"/>
        </w:rPr>
      </w:pPr>
    </w:p>
    <w:tbl>
      <w:tblPr>
        <w:tblpPr w:leftFromText="141" w:rightFromText="141" w:vertAnchor="text" w:horzAnchor="margin" w:tblpY="112"/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06"/>
        <w:gridCol w:w="11070"/>
      </w:tblGrid>
      <w:tr w:rsidR="009C73E2" w:rsidRPr="000C612F" w14:paraId="6D450EBC" w14:textId="77777777">
        <w:trPr>
          <w:trHeight w:val="397"/>
        </w:trPr>
        <w:tc>
          <w:tcPr>
            <w:tcW w:w="5000" w:type="pct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FFFFFF" w:themeFill="background1"/>
            <w:vAlign w:val="center"/>
          </w:tcPr>
          <w:p w14:paraId="1F8C87DE" w14:textId="77777777" w:rsidR="009C73E2" w:rsidRPr="000C612F" w:rsidRDefault="009C73E2">
            <w:pPr>
              <w:jc w:val="center"/>
              <w:rPr>
                <w:b/>
                <w:sz w:val="20"/>
                <w:szCs w:val="20"/>
              </w:rPr>
            </w:pPr>
            <w:r w:rsidRPr="000C612F">
              <w:rPr>
                <w:b/>
                <w:sz w:val="20"/>
                <w:szCs w:val="20"/>
              </w:rPr>
              <w:t>Anagrafica Operazione/Progetto</w:t>
            </w:r>
          </w:p>
        </w:tc>
      </w:tr>
      <w:tr w:rsidR="009C73E2" w:rsidRPr="000C612F" w14:paraId="758EBA86" w14:textId="77777777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D534041" w14:textId="28791C30" w:rsidR="009C73E2" w:rsidRPr="00597143" w:rsidRDefault="009C73E2">
            <w:pPr>
              <w:rPr>
                <w:b/>
                <w:sz w:val="20"/>
                <w:szCs w:val="20"/>
                <w:highlight w:val="yellow"/>
              </w:rPr>
            </w:pPr>
            <w:r w:rsidRPr="00404D05">
              <w:rPr>
                <w:b/>
                <w:sz w:val="20"/>
                <w:szCs w:val="20"/>
              </w:rPr>
              <w:t xml:space="preserve">Programma </w:t>
            </w:r>
            <w:r w:rsidR="00F03914">
              <w:rPr>
                <w:b/>
                <w:sz w:val="20"/>
                <w:szCs w:val="20"/>
              </w:rPr>
              <w:t>Nazionale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DD4BE20" w14:textId="5DEFF620" w:rsidR="009C73E2" w:rsidRPr="000C612F" w:rsidRDefault="009C73E2">
            <w:pPr>
              <w:rPr>
                <w:sz w:val="20"/>
                <w:szCs w:val="20"/>
              </w:rPr>
            </w:pPr>
            <w:r w:rsidRPr="000C612F">
              <w:rPr>
                <w:sz w:val="20"/>
                <w:szCs w:val="20"/>
              </w:rPr>
              <w:t xml:space="preserve">PN </w:t>
            </w:r>
            <w:r w:rsidR="00E86C5B">
              <w:rPr>
                <w:sz w:val="20"/>
                <w:szCs w:val="20"/>
              </w:rPr>
              <w:t>Inclusione</w:t>
            </w:r>
            <w:r w:rsidRPr="000C612F">
              <w:rPr>
                <w:sz w:val="20"/>
                <w:szCs w:val="20"/>
              </w:rPr>
              <w:t xml:space="preserve"> </w:t>
            </w:r>
            <w:r w:rsidR="00C10085">
              <w:rPr>
                <w:sz w:val="20"/>
                <w:szCs w:val="20"/>
              </w:rPr>
              <w:t xml:space="preserve">e lotta alla povertà </w:t>
            </w:r>
            <w:r w:rsidR="000321AC">
              <w:rPr>
                <w:sz w:val="20"/>
                <w:szCs w:val="20"/>
              </w:rPr>
              <w:t>2021-2027</w:t>
            </w:r>
            <w:r w:rsidRPr="000C612F">
              <w:rPr>
                <w:sz w:val="20"/>
                <w:szCs w:val="20"/>
              </w:rPr>
              <w:t xml:space="preserve"> (CCI:</w:t>
            </w:r>
            <w:r w:rsidR="000321AC" w:rsidRPr="00920262">
              <w:rPr>
                <w:sz w:val="20"/>
                <w:szCs w:val="20"/>
              </w:rPr>
              <w:t>2021IT05FFPR003</w:t>
            </w:r>
            <w:r w:rsidRPr="000C612F">
              <w:rPr>
                <w:sz w:val="20"/>
                <w:szCs w:val="20"/>
              </w:rPr>
              <w:t>)</w:t>
            </w:r>
          </w:p>
        </w:tc>
      </w:tr>
      <w:tr w:rsidR="00F96EDE" w:rsidRPr="000C612F" w14:paraId="0C384A02" w14:textId="77777777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FC311AD" w14:textId="4B679CF5" w:rsidR="00F96EDE" w:rsidRPr="00404D05" w:rsidRDefault="00F96EDE" w:rsidP="00F96ED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Verifiche di gestione</w:t>
            </w:r>
            <w:r w:rsidR="00D53237">
              <w:rPr>
                <w:b/>
                <w:sz w:val="20"/>
                <w:szCs w:val="20"/>
              </w:rPr>
              <w:t xml:space="preserve"> oggetto di convalida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989F2E7" w14:textId="614AD0E6" w:rsidR="00F96EDE" w:rsidRPr="000C612F" w:rsidRDefault="00F96EDE" w:rsidP="00F96EDE">
            <w:pPr>
              <w:rPr>
                <w:sz w:val="20"/>
                <w:szCs w:val="20"/>
              </w:rPr>
            </w:pPr>
            <w:r w:rsidRPr="00446843">
              <w:rPr>
                <w:sz w:val="20"/>
                <w:szCs w:val="20"/>
              </w:rPr>
              <w:t xml:space="preserve">□ </w:t>
            </w:r>
            <w:r>
              <w:rPr>
                <w:sz w:val="20"/>
                <w:szCs w:val="20"/>
              </w:rPr>
              <w:t>on desk</w:t>
            </w:r>
            <w:r w:rsidRPr="00446843">
              <w:rPr>
                <w:sz w:val="20"/>
                <w:szCs w:val="20"/>
              </w:rPr>
              <w:t xml:space="preserve">        □ </w:t>
            </w:r>
            <w:r>
              <w:rPr>
                <w:sz w:val="20"/>
                <w:szCs w:val="20"/>
              </w:rPr>
              <w:t>in loco</w:t>
            </w:r>
          </w:p>
        </w:tc>
      </w:tr>
      <w:tr w:rsidR="00F96EDE" w:rsidRPr="000C612F" w14:paraId="4522E98C" w14:textId="77777777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4EF66F0" w14:textId="172C81D1" w:rsidR="00F96EDE" w:rsidRPr="00404D05" w:rsidRDefault="00F96EDE" w:rsidP="00F96ED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Riferimenti al campione di estrazione delle spese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F4CECBC" w14:textId="77777777" w:rsidR="00F96EDE" w:rsidRPr="000C612F" w:rsidRDefault="00F96EDE" w:rsidP="00F96EDE">
            <w:pPr>
              <w:rPr>
                <w:sz w:val="20"/>
                <w:szCs w:val="20"/>
              </w:rPr>
            </w:pPr>
          </w:p>
        </w:tc>
      </w:tr>
      <w:tr w:rsidR="00F96EDE" w:rsidRPr="000C612F" w14:paraId="01F58E65" w14:textId="77777777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ED88D4E" w14:textId="02740D0B" w:rsidR="00F96EDE" w:rsidRPr="0043542C" w:rsidRDefault="00F96EDE" w:rsidP="00F96ED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Soggetto Beneficiario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4B1BEE8" w14:textId="7C5F3E46" w:rsidR="00F96EDE" w:rsidRPr="000C612F" w:rsidRDefault="00F96EDE" w:rsidP="00F96EDE">
            <w:pPr>
              <w:rPr>
                <w:sz w:val="20"/>
                <w:szCs w:val="20"/>
              </w:rPr>
            </w:pPr>
            <w:r w:rsidRPr="00446843">
              <w:rPr>
                <w:sz w:val="20"/>
                <w:szCs w:val="20"/>
              </w:rPr>
              <w:t xml:space="preserve">□ </w:t>
            </w:r>
            <w:proofErr w:type="spellStart"/>
            <w:r w:rsidRPr="00446843">
              <w:rPr>
                <w:sz w:val="20"/>
                <w:szCs w:val="20"/>
              </w:rPr>
              <w:t>AdG</w:t>
            </w:r>
            <w:proofErr w:type="spellEnd"/>
            <w:r w:rsidRPr="00446843">
              <w:rPr>
                <w:sz w:val="20"/>
                <w:szCs w:val="20"/>
              </w:rPr>
              <w:t xml:space="preserve">         □ OI (specificare)_______________________________□ Altro (specificare)________________________________</w:t>
            </w:r>
          </w:p>
        </w:tc>
      </w:tr>
      <w:tr w:rsidR="00F96EDE" w:rsidRPr="000C612F" w14:paraId="77E9236E" w14:textId="77777777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1EFDFF9" w14:textId="78CE18A8" w:rsidR="00F96EDE" w:rsidRPr="000C612F" w:rsidRDefault="00F96EDE" w:rsidP="00F96ED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Riferimenti alle operazioni oggetto di verifica </w:t>
            </w:r>
            <w:r w:rsidR="00B84936">
              <w:rPr>
                <w:b/>
                <w:sz w:val="20"/>
                <w:szCs w:val="20"/>
              </w:rPr>
              <w:t xml:space="preserve">di gestione </w:t>
            </w:r>
            <w:r>
              <w:rPr>
                <w:b/>
                <w:sz w:val="20"/>
                <w:szCs w:val="20"/>
              </w:rPr>
              <w:t xml:space="preserve">(titolo, CUP, </w:t>
            </w:r>
            <w:r w:rsidR="008D3225">
              <w:rPr>
                <w:b/>
                <w:sz w:val="20"/>
                <w:szCs w:val="20"/>
              </w:rPr>
              <w:t>procedura di affidamento/</w:t>
            </w:r>
            <w:r>
              <w:rPr>
                <w:b/>
                <w:sz w:val="20"/>
                <w:szCs w:val="20"/>
              </w:rPr>
              <w:t>spesa controllata, data della verifica)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A700E80" w14:textId="77777777" w:rsidR="00F96EDE" w:rsidRPr="000C612F" w:rsidRDefault="00F96EDE" w:rsidP="00F96EDE">
            <w:pPr>
              <w:rPr>
                <w:iCs/>
                <w:sz w:val="20"/>
                <w:szCs w:val="20"/>
              </w:rPr>
            </w:pPr>
          </w:p>
        </w:tc>
      </w:tr>
      <w:tr w:rsidR="00EA0B09" w:rsidRPr="000C612F" w14:paraId="4C61D4B1" w14:textId="77777777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543519C" w14:textId="695EF950" w:rsidR="00EA0B09" w:rsidRDefault="00B84936" w:rsidP="00F96ED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Riferimenti alle operazioni </w:t>
            </w:r>
            <w:proofErr w:type="spellStart"/>
            <w:r w:rsidR="001061F4">
              <w:rPr>
                <w:b/>
                <w:sz w:val="20"/>
                <w:szCs w:val="20"/>
              </w:rPr>
              <w:t>subcampionate</w:t>
            </w:r>
            <w:proofErr w:type="spellEnd"/>
            <w:r w:rsidR="001061F4">
              <w:rPr>
                <w:b/>
                <w:sz w:val="20"/>
                <w:szCs w:val="20"/>
              </w:rPr>
              <w:t xml:space="preserve"> oggetto di convalida (titolo, CUP, spesa controllata)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29EAD0E" w14:textId="77777777" w:rsidR="00EA0B09" w:rsidRPr="000C612F" w:rsidRDefault="00EA0B09" w:rsidP="00F96EDE">
            <w:pPr>
              <w:rPr>
                <w:iCs/>
                <w:sz w:val="20"/>
                <w:szCs w:val="20"/>
              </w:rPr>
            </w:pPr>
          </w:p>
        </w:tc>
      </w:tr>
    </w:tbl>
    <w:p w14:paraId="403080A0" w14:textId="77777777" w:rsidR="009C73E2" w:rsidRPr="0002736F" w:rsidRDefault="009C73E2" w:rsidP="00C005BD">
      <w:pPr>
        <w:rPr>
          <w:rFonts w:ascii="Times Roman" w:hAnsi="Times Roman"/>
          <w:sz w:val="20"/>
          <w:szCs w:val="20"/>
        </w:rPr>
      </w:pPr>
    </w:p>
    <w:p w14:paraId="0F7AB7ED" w14:textId="77777777" w:rsidR="009C73E2" w:rsidRDefault="009C73E2">
      <w:pPr>
        <w:rPr>
          <w:rFonts w:ascii="Times Roman" w:hAnsi="Times Roman"/>
          <w:b/>
          <w:sz w:val="20"/>
          <w:szCs w:val="20"/>
        </w:rPr>
      </w:pPr>
      <w:r>
        <w:rPr>
          <w:rFonts w:ascii="Times Roman" w:hAnsi="Times Roman"/>
          <w:b/>
          <w:sz w:val="20"/>
          <w:szCs w:val="20"/>
        </w:rPr>
        <w:br w:type="page"/>
      </w:r>
    </w:p>
    <w:p w14:paraId="55062F5A" w14:textId="28878556" w:rsidR="0002736F" w:rsidRDefault="0002736F">
      <w:pPr>
        <w:rPr>
          <w:rFonts w:ascii="Times Roman" w:hAnsi="Times Roman"/>
          <w:b/>
          <w:sz w:val="20"/>
          <w:szCs w:val="20"/>
        </w:rPr>
      </w:pPr>
    </w:p>
    <w:p w14:paraId="6108C5D3" w14:textId="77777777" w:rsidR="005C3DFE" w:rsidRDefault="005C3DFE">
      <w:pPr>
        <w:rPr>
          <w:rFonts w:ascii="Times Roman" w:hAnsi="Times Roman"/>
          <w:b/>
          <w:sz w:val="20"/>
          <w:szCs w:val="20"/>
        </w:rPr>
      </w:pPr>
    </w:p>
    <w:p w14:paraId="215ED61C" w14:textId="4368C926" w:rsidR="002D70C0" w:rsidRPr="0043542C" w:rsidRDefault="002D70C0" w:rsidP="002D70C0">
      <w:pPr>
        <w:jc w:val="center"/>
        <w:rPr>
          <w:b/>
          <w:bCs/>
          <w:sz w:val="20"/>
          <w:szCs w:val="20"/>
        </w:rPr>
      </w:pPr>
      <w:r w:rsidRPr="002D70C0">
        <w:rPr>
          <w:b/>
          <w:bCs/>
          <w:sz w:val="20"/>
          <w:szCs w:val="20"/>
        </w:rPr>
        <w:t>Check list</w:t>
      </w:r>
      <w:bookmarkStart w:id="0" w:name="_Hlk20820262"/>
      <w:r w:rsidR="004F0F8A">
        <w:rPr>
          <w:b/>
          <w:bCs/>
          <w:sz w:val="20"/>
          <w:szCs w:val="20"/>
        </w:rPr>
        <w:t xml:space="preserve"> </w:t>
      </w:r>
      <w:r w:rsidR="00017447">
        <w:rPr>
          <w:b/>
          <w:bCs/>
          <w:sz w:val="20"/>
          <w:szCs w:val="20"/>
        </w:rPr>
        <w:t>–</w:t>
      </w:r>
      <w:r w:rsidR="004F0F8A">
        <w:rPr>
          <w:b/>
          <w:bCs/>
          <w:sz w:val="20"/>
          <w:szCs w:val="20"/>
        </w:rPr>
        <w:t xml:space="preserve"> </w:t>
      </w:r>
      <w:r w:rsidR="00017447">
        <w:rPr>
          <w:b/>
          <w:bCs/>
          <w:sz w:val="20"/>
          <w:szCs w:val="20"/>
        </w:rPr>
        <w:t>Convalida delle verifiche di gestione</w:t>
      </w:r>
      <w:r w:rsidR="00615164" w:rsidRPr="00615164">
        <w:rPr>
          <w:b/>
          <w:bCs/>
          <w:sz w:val="20"/>
          <w:szCs w:val="20"/>
        </w:rPr>
        <w:t xml:space="preserve">, di cui </w:t>
      </w:r>
      <w:r w:rsidR="006F29AA" w:rsidRPr="00E60D03">
        <w:rPr>
          <w:b/>
          <w:bCs/>
          <w:sz w:val="20"/>
          <w:szCs w:val="20"/>
        </w:rPr>
        <w:t>all’art. 74, paragrafo 2, del Regolamento (UE) n. 1060/2021, delle operazioni a titolarità dell’</w:t>
      </w:r>
      <w:proofErr w:type="spellStart"/>
      <w:r w:rsidR="006F29AA" w:rsidRPr="00E60D03">
        <w:rPr>
          <w:b/>
          <w:bCs/>
          <w:sz w:val="20"/>
          <w:szCs w:val="20"/>
        </w:rPr>
        <w:t>AdG</w:t>
      </w:r>
      <w:proofErr w:type="spellEnd"/>
      <w:r w:rsidR="006F29AA" w:rsidRPr="00E60D03">
        <w:rPr>
          <w:b/>
          <w:bCs/>
          <w:sz w:val="20"/>
          <w:szCs w:val="20"/>
        </w:rPr>
        <w:t xml:space="preserve"> del PN Inclusione </w:t>
      </w:r>
      <w:r w:rsidR="00C10085">
        <w:rPr>
          <w:b/>
          <w:bCs/>
          <w:sz w:val="20"/>
          <w:szCs w:val="20"/>
        </w:rPr>
        <w:t xml:space="preserve">e lotta alla povertà </w:t>
      </w:r>
      <w:r w:rsidR="006F29AA" w:rsidRPr="00E60D03">
        <w:rPr>
          <w:b/>
          <w:bCs/>
          <w:sz w:val="20"/>
          <w:szCs w:val="20"/>
        </w:rPr>
        <w:t>21-27</w:t>
      </w:r>
      <w:bookmarkEnd w:id="0"/>
    </w:p>
    <w:p w14:paraId="52CB3B8E" w14:textId="59B88C87" w:rsidR="00B45D54" w:rsidRDefault="00B45D54" w:rsidP="002D70C0">
      <w:pPr>
        <w:jc w:val="center"/>
        <w:rPr>
          <w:b/>
          <w:bCs/>
          <w:sz w:val="20"/>
          <w:szCs w:val="20"/>
        </w:rPr>
      </w:pPr>
    </w:p>
    <w:p w14:paraId="6A311285" w14:textId="77777777" w:rsidR="005C3DFE" w:rsidRDefault="005C3DFE" w:rsidP="002D70C0">
      <w:pPr>
        <w:jc w:val="center"/>
        <w:rPr>
          <w:b/>
          <w:bCs/>
          <w:sz w:val="20"/>
          <w:szCs w:val="20"/>
        </w:rPr>
      </w:pPr>
    </w:p>
    <w:tbl>
      <w:tblPr>
        <w:tblStyle w:val="Grigliatabella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36"/>
        <w:gridCol w:w="3244"/>
        <w:gridCol w:w="2618"/>
        <w:gridCol w:w="2464"/>
        <w:gridCol w:w="1990"/>
        <w:gridCol w:w="2624"/>
      </w:tblGrid>
      <w:tr w:rsidR="00175BE0" w:rsidRPr="007002B0" w14:paraId="18E42B63" w14:textId="77777777" w:rsidTr="00E4792F">
        <w:trPr>
          <w:tblHeader/>
          <w:jc w:val="center"/>
        </w:trPr>
        <w:tc>
          <w:tcPr>
            <w:tcW w:w="468" w:type="pct"/>
            <w:shd w:val="clear" w:color="auto" w:fill="F2F2F2" w:themeFill="background1" w:themeFillShade="F2"/>
            <w:vAlign w:val="center"/>
          </w:tcPr>
          <w:p w14:paraId="027D37FE" w14:textId="77777777" w:rsidR="00175BE0" w:rsidRPr="008D2114" w:rsidRDefault="00175BE0" w:rsidP="00175BE0">
            <w:pPr>
              <w:jc w:val="center"/>
              <w:rPr>
                <w:sz w:val="18"/>
                <w:szCs w:val="18"/>
              </w:rPr>
            </w:pPr>
            <w:r w:rsidRPr="008D2114">
              <w:rPr>
                <w:b/>
                <w:bCs/>
                <w:sz w:val="18"/>
                <w:szCs w:val="18"/>
              </w:rPr>
              <w:t>N°</w:t>
            </w:r>
          </w:p>
        </w:tc>
        <w:tc>
          <w:tcPr>
            <w:tcW w:w="1136" w:type="pct"/>
            <w:shd w:val="clear" w:color="auto" w:fill="F2F2F2" w:themeFill="background1" w:themeFillShade="F2"/>
            <w:vAlign w:val="center"/>
          </w:tcPr>
          <w:p w14:paraId="18D9CCB0" w14:textId="77777777" w:rsidR="00175BE0" w:rsidRPr="008D2114" w:rsidRDefault="00175BE0" w:rsidP="00175BE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D2114">
              <w:rPr>
                <w:b/>
                <w:bCs/>
                <w:sz w:val="18"/>
                <w:szCs w:val="18"/>
              </w:rPr>
              <w:t>Attività di controllo</w:t>
            </w:r>
          </w:p>
        </w:tc>
        <w:tc>
          <w:tcPr>
            <w:tcW w:w="917" w:type="pct"/>
            <w:shd w:val="clear" w:color="auto" w:fill="F2F2F2" w:themeFill="background1" w:themeFillShade="F2"/>
            <w:vAlign w:val="center"/>
          </w:tcPr>
          <w:p w14:paraId="4B08184A" w14:textId="77777777" w:rsidR="00175BE0" w:rsidRPr="008D2114" w:rsidRDefault="00175BE0" w:rsidP="00175BE0">
            <w:pPr>
              <w:jc w:val="center"/>
              <w:rPr>
                <w:sz w:val="18"/>
                <w:szCs w:val="18"/>
              </w:rPr>
            </w:pPr>
            <w:r w:rsidRPr="008D2114">
              <w:rPr>
                <w:b/>
                <w:bCs/>
                <w:sz w:val="18"/>
                <w:szCs w:val="18"/>
              </w:rPr>
              <w:t>Documenti da controllare</w:t>
            </w:r>
          </w:p>
        </w:tc>
        <w:tc>
          <w:tcPr>
            <w:tcW w:w="863" w:type="pct"/>
            <w:shd w:val="clear" w:color="auto" w:fill="F2F2F2" w:themeFill="background1" w:themeFillShade="F2"/>
            <w:vAlign w:val="center"/>
          </w:tcPr>
          <w:p w14:paraId="1098B384" w14:textId="14E361B8" w:rsidR="00175BE0" w:rsidRPr="008D2114" w:rsidRDefault="00175BE0" w:rsidP="00175BE0">
            <w:pPr>
              <w:jc w:val="center"/>
              <w:rPr>
                <w:sz w:val="18"/>
                <w:szCs w:val="18"/>
              </w:rPr>
            </w:pPr>
            <w:r w:rsidRPr="008D2114">
              <w:rPr>
                <w:b/>
                <w:bCs/>
                <w:sz w:val="18"/>
                <w:szCs w:val="18"/>
              </w:rPr>
              <w:t>Estremi documentazione controllata</w:t>
            </w:r>
          </w:p>
        </w:tc>
        <w:tc>
          <w:tcPr>
            <w:tcW w:w="697" w:type="pct"/>
            <w:shd w:val="clear" w:color="auto" w:fill="F2F2F2" w:themeFill="background1" w:themeFillShade="F2"/>
            <w:vAlign w:val="center"/>
          </w:tcPr>
          <w:p w14:paraId="27186560" w14:textId="5A377E92" w:rsidR="00175BE0" w:rsidRPr="008D2114" w:rsidRDefault="00175BE0" w:rsidP="00175BE0">
            <w:pPr>
              <w:jc w:val="center"/>
              <w:rPr>
                <w:b/>
                <w:bCs/>
                <w:sz w:val="18"/>
                <w:szCs w:val="18"/>
              </w:rPr>
            </w:pPr>
            <w:r w:rsidRPr="008D2114">
              <w:rPr>
                <w:b/>
                <w:bCs/>
                <w:sz w:val="18"/>
                <w:szCs w:val="18"/>
              </w:rPr>
              <w:t>Esito controllo</w:t>
            </w:r>
          </w:p>
        </w:tc>
        <w:tc>
          <w:tcPr>
            <w:tcW w:w="919" w:type="pct"/>
            <w:shd w:val="clear" w:color="auto" w:fill="F2F2F2" w:themeFill="background1" w:themeFillShade="F2"/>
            <w:vAlign w:val="center"/>
          </w:tcPr>
          <w:p w14:paraId="4D2B8041" w14:textId="5C06CE68" w:rsidR="00175BE0" w:rsidRPr="008D2114" w:rsidRDefault="00175BE0" w:rsidP="00175BE0">
            <w:pPr>
              <w:jc w:val="center"/>
              <w:rPr>
                <w:sz w:val="18"/>
                <w:szCs w:val="18"/>
              </w:rPr>
            </w:pPr>
            <w:r w:rsidRPr="008D2114">
              <w:rPr>
                <w:b/>
                <w:bCs/>
                <w:sz w:val="18"/>
                <w:szCs w:val="18"/>
              </w:rPr>
              <w:t>Note</w:t>
            </w:r>
          </w:p>
        </w:tc>
      </w:tr>
      <w:tr w:rsidR="003F7EA9" w:rsidRPr="007002B0" w14:paraId="2F57A2E9" w14:textId="77777777" w:rsidTr="00F865E8">
        <w:trPr>
          <w:trHeight w:val="284"/>
          <w:jc w:val="center"/>
        </w:trPr>
        <w:tc>
          <w:tcPr>
            <w:tcW w:w="5000" w:type="pct"/>
            <w:gridSpan w:val="6"/>
            <w:vAlign w:val="center"/>
          </w:tcPr>
          <w:p w14:paraId="27A41774" w14:textId="77777777" w:rsidR="005C3DFE" w:rsidRDefault="005C3DFE" w:rsidP="00535C5C">
            <w:pPr>
              <w:rPr>
                <w:b/>
                <w:bCs/>
                <w:sz w:val="18"/>
                <w:szCs w:val="18"/>
              </w:rPr>
            </w:pPr>
          </w:p>
          <w:p w14:paraId="50643525" w14:textId="6A786413" w:rsidR="003F7EA9" w:rsidRPr="003C7F9F" w:rsidRDefault="003F7EA9" w:rsidP="00535C5C">
            <w:pPr>
              <w:rPr>
                <w:b/>
                <w:bCs/>
                <w:sz w:val="18"/>
                <w:szCs w:val="18"/>
              </w:rPr>
            </w:pPr>
            <w:r w:rsidRPr="003C7F9F">
              <w:rPr>
                <w:b/>
                <w:bCs/>
                <w:sz w:val="18"/>
                <w:szCs w:val="18"/>
              </w:rPr>
              <w:t>Parte generale</w:t>
            </w:r>
          </w:p>
        </w:tc>
      </w:tr>
      <w:tr w:rsidR="00535C5C" w:rsidRPr="007002B0" w14:paraId="72847D51" w14:textId="77777777" w:rsidTr="00F865E8">
        <w:trPr>
          <w:jc w:val="center"/>
        </w:trPr>
        <w:tc>
          <w:tcPr>
            <w:tcW w:w="468" w:type="pct"/>
            <w:vAlign w:val="center"/>
          </w:tcPr>
          <w:p w14:paraId="52B7D1F0" w14:textId="77777777" w:rsidR="00535C5C" w:rsidRPr="008D2114" w:rsidDel="00FF49BD" w:rsidRDefault="00535C5C" w:rsidP="00535C5C">
            <w:pPr>
              <w:pStyle w:val="Paragrafoelenco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6" w:type="pct"/>
            <w:vAlign w:val="center"/>
          </w:tcPr>
          <w:p w14:paraId="70FDCA9D" w14:textId="0C7F7B72" w:rsidR="00535C5C" w:rsidRPr="008D2114" w:rsidRDefault="00F25D95" w:rsidP="00F6532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Sono state svolte </w:t>
            </w:r>
            <w:r w:rsidR="00FA40EB">
              <w:rPr>
                <w:sz w:val="18"/>
                <w:szCs w:val="18"/>
              </w:rPr>
              <w:t xml:space="preserve">le verifiche su tutte le operazioni </w:t>
            </w:r>
            <w:r w:rsidR="00B31091">
              <w:rPr>
                <w:sz w:val="18"/>
                <w:szCs w:val="18"/>
              </w:rPr>
              <w:t>selezionate</w:t>
            </w:r>
            <w:r w:rsidR="00FA40EB">
              <w:rPr>
                <w:sz w:val="18"/>
                <w:szCs w:val="18"/>
              </w:rPr>
              <w:t xml:space="preserve"> nell’ambito del campione</w:t>
            </w:r>
            <w:r w:rsidR="00535C5C" w:rsidRPr="008D2114">
              <w:rPr>
                <w:sz w:val="18"/>
                <w:szCs w:val="18"/>
              </w:rPr>
              <w:t>?</w:t>
            </w:r>
          </w:p>
        </w:tc>
        <w:tc>
          <w:tcPr>
            <w:tcW w:w="917" w:type="pct"/>
            <w:vAlign w:val="center"/>
          </w:tcPr>
          <w:p w14:paraId="2AC86927" w14:textId="2E81DBB7" w:rsidR="00535C5C" w:rsidRPr="008D2114" w:rsidRDefault="00535C5C" w:rsidP="00535C5C">
            <w:pPr>
              <w:pStyle w:val="Paragrafoelenco"/>
              <w:numPr>
                <w:ilvl w:val="0"/>
                <w:numId w:val="26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 xml:space="preserve">CL </w:t>
            </w:r>
            <w:r w:rsidR="00F655B3">
              <w:rPr>
                <w:rFonts w:ascii="Times New Roman" w:hAnsi="Times New Roman"/>
                <w:sz w:val="18"/>
                <w:szCs w:val="18"/>
              </w:rPr>
              <w:t>verifiche di gestione svolte</w:t>
            </w:r>
            <w:r w:rsidRPr="008D2114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63" w:type="pct"/>
            <w:vAlign w:val="center"/>
          </w:tcPr>
          <w:p w14:paraId="6576CB8A" w14:textId="77777777" w:rsidR="00535C5C" w:rsidRPr="008D2114" w:rsidRDefault="00535C5C" w:rsidP="00535C5C">
            <w:pPr>
              <w:rPr>
                <w:sz w:val="18"/>
                <w:szCs w:val="18"/>
              </w:rPr>
            </w:pPr>
          </w:p>
        </w:tc>
        <w:tc>
          <w:tcPr>
            <w:tcW w:w="697" w:type="pct"/>
            <w:vAlign w:val="center"/>
          </w:tcPr>
          <w:p w14:paraId="196B6D30" w14:textId="77777777" w:rsidR="00535C5C" w:rsidRPr="008D2114" w:rsidRDefault="00535C5C" w:rsidP="00535C5C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 xml:space="preserve">□ regolare </w:t>
            </w:r>
          </w:p>
          <w:p w14:paraId="49488E2C" w14:textId="77777777" w:rsidR="00535C5C" w:rsidRPr="008D2114" w:rsidRDefault="00535C5C" w:rsidP="00535C5C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regolare</w:t>
            </w:r>
          </w:p>
          <w:p w14:paraId="7F830F9D" w14:textId="77777777" w:rsidR="00535C5C" w:rsidRPr="008D2114" w:rsidRDefault="00535C5C" w:rsidP="00535C5C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applicabile</w:t>
            </w:r>
          </w:p>
        </w:tc>
        <w:tc>
          <w:tcPr>
            <w:tcW w:w="919" w:type="pct"/>
            <w:vAlign w:val="center"/>
          </w:tcPr>
          <w:p w14:paraId="61FAEDDF" w14:textId="77777777" w:rsidR="00535C5C" w:rsidRPr="008D2114" w:rsidRDefault="00535C5C" w:rsidP="00535C5C">
            <w:pPr>
              <w:rPr>
                <w:sz w:val="18"/>
                <w:szCs w:val="18"/>
              </w:rPr>
            </w:pPr>
          </w:p>
        </w:tc>
      </w:tr>
      <w:tr w:rsidR="000E72F9" w:rsidRPr="007002B0" w14:paraId="5D4E1FE4" w14:textId="77777777" w:rsidTr="00F865E8">
        <w:trPr>
          <w:jc w:val="center"/>
        </w:trPr>
        <w:tc>
          <w:tcPr>
            <w:tcW w:w="468" w:type="pct"/>
            <w:vAlign w:val="center"/>
          </w:tcPr>
          <w:p w14:paraId="41C4E085" w14:textId="77777777" w:rsidR="000E72F9" w:rsidRPr="008D2114" w:rsidDel="00FF49BD" w:rsidRDefault="000E72F9" w:rsidP="000E72F9">
            <w:pPr>
              <w:pStyle w:val="Paragrafoelenco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6" w:type="pct"/>
            <w:vAlign w:val="center"/>
          </w:tcPr>
          <w:p w14:paraId="38E63365" w14:textId="30237EB2" w:rsidR="000E72F9" w:rsidRDefault="000E72F9" w:rsidP="000E72F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Le verifiche sono state svolte in conformità alle procedure e agli strumenti di cui al sistema di gestione e controllo, alla pista di controllo e al manuale delle procedure dell’</w:t>
            </w:r>
            <w:proofErr w:type="spellStart"/>
            <w:r>
              <w:rPr>
                <w:sz w:val="18"/>
                <w:szCs w:val="18"/>
              </w:rPr>
              <w:t>AdG</w:t>
            </w:r>
            <w:proofErr w:type="spellEnd"/>
            <w:r>
              <w:rPr>
                <w:sz w:val="18"/>
                <w:szCs w:val="18"/>
              </w:rPr>
              <w:t>/OI?</w:t>
            </w:r>
          </w:p>
        </w:tc>
        <w:tc>
          <w:tcPr>
            <w:tcW w:w="917" w:type="pct"/>
            <w:vAlign w:val="center"/>
          </w:tcPr>
          <w:p w14:paraId="65D141CF" w14:textId="77777777" w:rsidR="000E72F9" w:rsidRDefault="000E72F9" w:rsidP="000E72F9">
            <w:pPr>
              <w:pStyle w:val="Paragrafoelenco"/>
              <w:numPr>
                <w:ilvl w:val="0"/>
                <w:numId w:val="26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 xml:space="preserve">CL </w:t>
            </w:r>
            <w:r>
              <w:rPr>
                <w:rFonts w:ascii="Times New Roman" w:hAnsi="Times New Roman"/>
                <w:sz w:val="18"/>
                <w:szCs w:val="18"/>
              </w:rPr>
              <w:t>verifiche di gestione svolte</w:t>
            </w:r>
          </w:p>
          <w:p w14:paraId="724E84CD" w14:textId="7863B69D" w:rsidR="000E72F9" w:rsidRPr="008D2114" w:rsidRDefault="000E72F9" w:rsidP="000E72F9">
            <w:pPr>
              <w:pStyle w:val="Paragrafoelenco"/>
              <w:numPr>
                <w:ilvl w:val="0"/>
                <w:numId w:val="26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Sistemi di gestione e controllo, manuali delle procedure, piste di controllo</w:t>
            </w:r>
            <w:r w:rsidRPr="008D2114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63" w:type="pct"/>
            <w:vAlign w:val="center"/>
          </w:tcPr>
          <w:p w14:paraId="4949A7E1" w14:textId="77777777" w:rsidR="000E72F9" w:rsidRPr="008D2114" w:rsidRDefault="000E72F9" w:rsidP="000E72F9">
            <w:pPr>
              <w:rPr>
                <w:sz w:val="18"/>
                <w:szCs w:val="18"/>
              </w:rPr>
            </w:pPr>
          </w:p>
        </w:tc>
        <w:tc>
          <w:tcPr>
            <w:tcW w:w="697" w:type="pct"/>
            <w:vAlign w:val="center"/>
          </w:tcPr>
          <w:p w14:paraId="5787ECED" w14:textId="77777777" w:rsidR="000E72F9" w:rsidRPr="008D2114" w:rsidRDefault="000E72F9" w:rsidP="000E72F9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 xml:space="preserve">□ regolare </w:t>
            </w:r>
          </w:p>
          <w:p w14:paraId="14992E3F" w14:textId="77777777" w:rsidR="000E72F9" w:rsidRPr="008D2114" w:rsidRDefault="000E72F9" w:rsidP="000E72F9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regolare</w:t>
            </w:r>
          </w:p>
          <w:p w14:paraId="29BA42DF" w14:textId="538FDAD0" w:rsidR="000E72F9" w:rsidRPr="008D2114" w:rsidRDefault="000E72F9" w:rsidP="000E72F9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applicabile</w:t>
            </w:r>
          </w:p>
        </w:tc>
        <w:tc>
          <w:tcPr>
            <w:tcW w:w="919" w:type="pct"/>
            <w:vAlign w:val="center"/>
          </w:tcPr>
          <w:p w14:paraId="69A44092" w14:textId="77777777" w:rsidR="000E72F9" w:rsidRPr="008D2114" w:rsidRDefault="000E72F9" w:rsidP="000E72F9">
            <w:pPr>
              <w:rPr>
                <w:sz w:val="18"/>
                <w:szCs w:val="18"/>
              </w:rPr>
            </w:pPr>
          </w:p>
        </w:tc>
      </w:tr>
      <w:tr w:rsidR="000E72F9" w:rsidRPr="007002B0" w14:paraId="778E44CB" w14:textId="77777777" w:rsidTr="00F865E8">
        <w:trPr>
          <w:jc w:val="center"/>
        </w:trPr>
        <w:tc>
          <w:tcPr>
            <w:tcW w:w="468" w:type="pct"/>
            <w:vAlign w:val="center"/>
          </w:tcPr>
          <w:p w14:paraId="346D9F5D" w14:textId="77777777" w:rsidR="000E72F9" w:rsidRPr="008D2114" w:rsidDel="00FF49BD" w:rsidRDefault="000E72F9" w:rsidP="000E72F9">
            <w:pPr>
              <w:pStyle w:val="Paragrafoelenco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6" w:type="pct"/>
            <w:vAlign w:val="center"/>
          </w:tcPr>
          <w:p w14:paraId="6C87729F" w14:textId="093AEEFA" w:rsidR="000E72F9" w:rsidRDefault="000E72F9" w:rsidP="000E72F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Le check list sono complete e contengono le risposte ai singoli punti?</w:t>
            </w:r>
          </w:p>
        </w:tc>
        <w:tc>
          <w:tcPr>
            <w:tcW w:w="917" w:type="pct"/>
            <w:vAlign w:val="center"/>
          </w:tcPr>
          <w:p w14:paraId="234534AD" w14:textId="164F0A43" w:rsidR="000E72F9" w:rsidRPr="008D2114" w:rsidRDefault="000E72F9" w:rsidP="000E72F9">
            <w:pPr>
              <w:pStyle w:val="Paragrafoelenco"/>
              <w:numPr>
                <w:ilvl w:val="0"/>
                <w:numId w:val="26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 xml:space="preserve">CL </w:t>
            </w:r>
            <w:r>
              <w:rPr>
                <w:rFonts w:ascii="Times New Roman" w:hAnsi="Times New Roman"/>
                <w:sz w:val="18"/>
                <w:szCs w:val="18"/>
              </w:rPr>
              <w:t>verifiche di gestione svolte</w:t>
            </w:r>
            <w:r w:rsidRPr="008D2114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63" w:type="pct"/>
            <w:vAlign w:val="center"/>
          </w:tcPr>
          <w:p w14:paraId="31028E84" w14:textId="77777777" w:rsidR="000E72F9" w:rsidRPr="008D2114" w:rsidRDefault="000E72F9" w:rsidP="000E72F9">
            <w:pPr>
              <w:rPr>
                <w:sz w:val="18"/>
                <w:szCs w:val="18"/>
              </w:rPr>
            </w:pPr>
          </w:p>
        </w:tc>
        <w:tc>
          <w:tcPr>
            <w:tcW w:w="697" w:type="pct"/>
            <w:vAlign w:val="center"/>
          </w:tcPr>
          <w:p w14:paraId="50CA32AE" w14:textId="77777777" w:rsidR="000E72F9" w:rsidRPr="008D2114" w:rsidRDefault="000E72F9" w:rsidP="000E72F9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 xml:space="preserve">□ regolare </w:t>
            </w:r>
          </w:p>
          <w:p w14:paraId="7807243C" w14:textId="77777777" w:rsidR="000E72F9" w:rsidRPr="008D2114" w:rsidRDefault="000E72F9" w:rsidP="000E72F9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regolare</w:t>
            </w:r>
          </w:p>
          <w:p w14:paraId="4A22243C" w14:textId="450608A2" w:rsidR="000E72F9" w:rsidRPr="008D2114" w:rsidRDefault="000E72F9" w:rsidP="000E72F9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applicabile</w:t>
            </w:r>
          </w:p>
        </w:tc>
        <w:tc>
          <w:tcPr>
            <w:tcW w:w="919" w:type="pct"/>
            <w:vAlign w:val="center"/>
          </w:tcPr>
          <w:p w14:paraId="1AD4FA2D" w14:textId="77777777" w:rsidR="000E72F9" w:rsidRPr="008D2114" w:rsidRDefault="000E72F9" w:rsidP="000E72F9">
            <w:pPr>
              <w:rPr>
                <w:sz w:val="18"/>
                <w:szCs w:val="18"/>
              </w:rPr>
            </w:pPr>
          </w:p>
        </w:tc>
      </w:tr>
      <w:tr w:rsidR="000E72F9" w:rsidRPr="007002B0" w14:paraId="1B5F37D7" w14:textId="77777777" w:rsidTr="00F865E8">
        <w:trPr>
          <w:jc w:val="center"/>
        </w:trPr>
        <w:tc>
          <w:tcPr>
            <w:tcW w:w="468" w:type="pct"/>
            <w:vAlign w:val="center"/>
          </w:tcPr>
          <w:p w14:paraId="4B446A61" w14:textId="77777777" w:rsidR="000E72F9" w:rsidRPr="008D2114" w:rsidDel="00FF49BD" w:rsidRDefault="000E72F9" w:rsidP="000E72F9">
            <w:pPr>
              <w:pStyle w:val="Paragrafoelenco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6" w:type="pct"/>
            <w:vAlign w:val="center"/>
          </w:tcPr>
          <w:p w14:paraId="1AB1F4BD" w14:textId="56BBC60C" w:rsidR="000E72F9" w:rsidRPr="008D2114" w:rsidRDefault="000E72F9" w:rsidP="000E72F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 descrizione dei singoli punti di controllo riportata nelle check list è sufficientemente dettagliata?</w:t>
            </w:r>
          </w:p>
        </w:tc>
        <w:tc>
          <w:tcPr>
            <w:tcW w:w="917" w:type="pct"/>
            <w:vAlign w:val="center"/>
          </w:tcPr>
          <w:p w14:paraId="3806C6E9" w14:textId="69768019" w:rsidR="000E72F9" w:rsidRPr="008D2114" w:rsidRDefault="000E72F9" w:rsidP="000E72F9">
            <w:pPr>
              <w:pStyle w:val="Paragrafoelenco"/>
              <w:numPr>
                <w:ilvl w:val="0"/>
                <w:numId w:val="21"/>
              </w:numPr>
              <w:ind w:left="186" w:hanging="186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 xml:space="preserve">CL </w:t>
            </w:r>
            <w:r>
              <w:rPr>
                <w:rFonts w:ascii="Times New Roman" w:hAnsi="Times New Roman"/>
                <w:sz w:val="18"/>
                <w:szCs w:val="18"/>
              </w:rPr>
              <w:t>verifiche di gestione svolte</w:t>
            </w:r>
            <w:r w:rsidRPr="008D2114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63" w:type="pct"/>
            <w:vAlign w:val="center"/>
          </w:tcPr>
          <w:p w14:paraId="7709A0B9" w14:textId="77777777" w:rsidR="000E72F9" w:rsidRPr="008D2114" w:rsidRDefault="000E72F9" w:rsidP="000E72F9">
            <w:pPr>
              <w:rPr>
                <w:sz w:val="18"/>
                <w:szCs w:val="18"/>
              </w:rPr>
            </w:pPr>
          </w:p>
        </w:tc>
        <w:tc>
          <w:tcPr>
            <w:tcW w:w="697" w:type="pct"/>
            <w:vAlign w:val="center"/>
          </w:tcPr>
          <w:p w14:paraId="13860BFE" w14:textId="77777777" w:rsidR="000E72F9" w:rsidRPr="008D2114" w:rsidRDefault="000E72F9" w:rsidP="000E72F9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 xml:space="preserve">□ regolare </w:t>
            </w:r>
          </w:p>
          <w:p w14:paraId="1886BA49" w14:textId="77777777" w:rsidR="000E72F9" w:rsidRPr="008D2114" w:rsidRDefault="000E72F9" w:rsidP="000E72F9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regolare</w:t>
            </w:r>
          </w:p>
          <w:p w14:paraId="4767CF5E" w14:textId="03A5400A" w:rsidR="000E72F9" w:rsidRPr="008D2114" w:rsidRDefault="000E72F9" w:rsidP="000E72F9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applicabile</w:t>
            </w:r>
          </w:p>
        </w:tc>
        <w:tc>
          <w:tcPr>
            <w:tcW w:w="919" w:type="pct"/>
            <w:vAlign w:val="center"/>
          </w:tcPr>
          <w:p w14:paraId="748B3438" w14:textId="77777777" w:rsidR="000E72F9" w:rsidRPr="008D2114" w:rsidRDefault="000E72F9" w:rsidP="000E72F9">
            <w:pPr>
              <w:rPr>
                <w:sz w:val="18"/>
                <w:szCs w:val="18"/>
              </w:rPr>
            </w:pPr>
          </w:p>
        </w:tc>
      </w:tr>
      <w:tr w:rsidR="000E72F9" w:rsidRPr="007002B0" w14:paraId="74914815" w14:textId="77777777" w:rsidTr="00F865E8">
        <w:trPr>
          <w:jc w:val="center"/>
        </w:trPr>
        <w:tc>
          <w:tcPr>
            <w:tcW w:w="468" w:type="pct"/>
            <w:vAlign w:val="center"/>
          </w:tcPr>
          <w:p w14:paraId="698CA6C4" w14:textId="77777777" w:rsidR="000E72F9" w:rsidRPr="008D2114" w:rsidDel="00FF49BD" w:rsidRDefault="000E72F9" w:rsidP="000E72F9">
            <w:pPr>
              <w:pStyle w:val="Paragrafoelenco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6" w:type="pct"/>
            <w:vAlign w:val="center"/>
          </w:tcPr>
          <w:p w14:paraId="53E68F22" w14:textId="28F0CEDC" w:rsidR="000E72F9" w:rsidRPr="000115FB" w:rsidRDefault="000E72F9" w:rsidP="000E72F9">
            <w:pPr>
              <w:rPr>
                <w:sz w:val="18"/>
                <w:szCs w:val="18"/>
              </w:rPr>
            </w:pPr>
            <w:r w:rsidRPr="000115FB">
              <w:rPr>
                <w:sz w:val="18"/>
                <w:szCs w:val="18"/>
              </w:rPr>
              <w:t>I documenti oggetto di controllo che sono alla base dei risultati</w:t>
            </w:r>
            <w:r>
              <w:rPr>
                <w:sz w:val="18"/>
                <w:szCs w:val="18"/>
              </w:rPr>
              <w:t xml:space="preserve"> e</w:t>
            </w:r>
            <w:r w:rsidRPr="000115FB">
              <w:rPr>
                <w:sz w:val="18"/>
                <w:szCs w:val="18"/>
              </w:rPr>
              <w:t xml:space="preserve"> delle conclusioni sono stati </w:t>
            </w:r>
            <w:r>
              <w:rPr>
                <w:sz w:val="18"/>
                <w:szCs w:val="18"/>
              </w:rPr>
              <w:t xml:space="preserve">opportunamente </w:t>
            </w:r>
            <w:r w:rsidRPr="000115FB">
              <w:rPr>
                <w:sz w:val="18"/>
                <w:szCs w:val="18"/>
              </w:rPr>
              <w:t>archiviati?</w:t>
            </w:r>
          </w:p>
        </w:tc>
        <w:tc>
          <w:tcPr>
            <w:tcW w:w="917" w:type="pct"/>
            <w:vAlign w:val="center"/>
          </w:tcPr>
          <w:p w14:paraId="1A6B515A" w14:textId="77777777" w:rsidR="000E72F9" w:rsidRDefault="000E72F9" w:rsidP="000E72F9">
            <w:pPr>
              <w:pStyle w:val="Paragrafoelenco"/>
              <w:numPr>
                <w:ilvl w:val="0"/>
                <w:numId w:val="21"/>
              </w:numPr>
              <w:ind w:left="186" w:hanging="186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Documentazione di controllo</w:t>
            </w:r>
          </w:p>
          <w:p w14:paraId="1542843E" w14:textId="77777777" w:rsidR="005C3DFE" w:rsidRDefault="005C3DFE" w:rsidP="000E72F9">
            <w:pPr>
              <w:pStyle w:val="Paragrafoelenco"/>
              <w:numPr>
                <w:ilvl w:val="0"/>
                <w:numId w:val="21"/>
              </w:numPr>
              <w:ind w:left="186" w:hanging="186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Sistema informativo</w:t>
            </w:r>
          </w:p>
          <w:p w14:paraId="4F0DF4B3" w14:textId="290C362F" w:rsidR="005C3DFE" w:rsidRPr="008D2114" w:rsidRDefault="005C3DFE" w:rsidP="000E72F9">
            <w:pPr>
              <w:pStyle w:val="Paragrafoelenco"/>
              <w:numPr>
                <w:ilvl w:val="0"/>
                <w:numId w:val="21"/>
              </w:numPr>
              <w:ind w:left="186" w:hanging="186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Cartelle di rete</w:t>
            </w:r>
          </w:p>
        </w:tc>
        <w:tc>
          <w:tcPr>
            <w:tcW w:w="863" w:type="pct"/>
            <w:vAlign w:val="center"/>
          </w:tcPr>
          <w:p w14:paraId="65715FB3" w14:textId="77777777" w:rsidR="000E72F9" w:rsidRPr="008D2114" w:rsidRDefault="000E72F9" w:rsidP="000E72F9">
            <w:pPr>
              <w:rPr>
                <w:sz w:val="18"/>
                <w:szCs w:val="18"/>
              </w:rPr>
            </w:pPr>
          </w:p>
        </w:tc>
        <w:tc>
          <w:tcPr>
            <w:tcW w:w="697" w:type="pct"/>
            <w:vAlign w:val="center"/>
          </w:tcPr>
          <w:p w14:paraId="759677FA" w14:textId="77777777" w:rsidR="000E72F9" w:rsidRPr="008D2114" w:rsidRDefault="000E72F9" w:rsidP="000E72F9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 xml:space="preserve">□ regolare </w:t>
            </w:r>
          </w:p>
          <w:p w14:paraId="2885A270" w14:textId="77777777" w:rsidR="000E72F9" w:rsidRPr="008D2114" w:rsidRDefault="000E72F9" w:rsidP="000E72F9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regolare</w:t>
            </w:r>
          </w:p>
          <w:p w14:paraId="49714CB7" w14:textId="29B57CD4" w:rsidR="000E72F9" w:rsidRPr="008D2114" w:rsidRDefault="000E72F9" w:rsidP="000E72F9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applicabile</w:t>
            </w:r>
          </w:p>
        </w:tc>
        <w:tc>
          <w:tcPr>
            <w:tcW w:w="919" w:type="pct"/>
            <w:vAlign w:val="center"/>
          </w:tcPr>
          <w:p w14:paraId="1A98D788" w14:textId="77777777" w:rsidR="000E72F9" w:rsidRPr="008D2114" w:rsidRDefault="000E72F9" w:rsidP="000E72F9">
            <w:pPr>
              <w:rPr>
                <w:sz w:val="18"/>
                <w:szCs w:val="18"/>
              </w:rPr>
            </w:pPr>
          </w:p>
        </w:tc>
      </w:tr>
      <w:tr w:rsidR="005C3DFE" w:rsidRPr="007002B0" w14:paraId="3C5F3FC7" w14:textId="77777777" w:rsidTr="00F865E8">
        <w:trPr>
          <w:jc w:val="center"/>
        </w:trPr>
        <w:tc>
          <w:tcPr>
            <w:tcW w:w="468" w:type="pct"/>
            <w:vAlign w:val="center"/>
          </w:tcPr>
          <w:p w14:paraId="3705A25A" w14:textId="77777777" w:rsidR="005C3DFE" w:rsidRPr="008D2114" w:rsidDel="00FF49BD" w:rsidRDefault="005C3DFE" w:rsidP="005C3DFE">
            <w:pPr>
              <w:pStyle w:val="Paragrafoelenco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6" w:type="pct"/>
            <w:vAlign w:val="center"/>
          </w:tcPr>
          <w:p w14:paraId="6E32322E" w14:textId="5C7B1FED" w:rsidR="005C3DFE" w:rsidRDefault="005C3DFE" w:rsidP="005C3DFE">
            <w:pPr>
              <w:rPr>
                <w:sz w:val="18"/>
                <w:szCs w:val="18"/>
              </w:rPr>
            </w:pPr>
            <w:r w:rsidRPr="00DC4AE5">
              <w:rPr>
                <w:sz w:val="18"/>
                <w:szCs w:val="18"/>
              </w:rPr>
              <w:t xml:space="preserve">Gli incontri tenuti nel corso delle </w:t>
            </w:r>
            <w:r>
              <w:rPr>
                <w:sz w:val="18"/>
                <w:szCs w:val="18"/>
              </w:rPr>
              <w:t xml:space="preserve">eventuali </w:t>
            </w:r>
            <w:r w:rsidRPr="00DC4AE5">
              <w:rPr>
                <w:sz w:val="18"/>
                <w:szCs w:val="18"/>
              </w:rPr>
              <w:t xml:space="preserve">verifiche in loco sono stati registrati utilizzando i modelli previsti e </w:t>
            </w:r>
            <w:r w:rsidRPr="00DC4AE5">
              <w:rPr>
                <w:sz w:val="18"/>
                <w:szCs w:val="18"/>
              </w:rPr>
              <w:lastRenderedPageBreak/>
              <w:t>la documentazione è stata correttamente archiviata?</w:t>
            </w:r>
          </w:p>
        </w:tc>
        <w:tc>
          <w:tcPr>
            <w:tcW w:w="917" w:type="pct"/>
            <w:vAlign w:val="center"/>
          </w:tcPr>
          <w:p w14:paraId="5EACFC0B" w14:textId="77777777" w:rsidR="005C3DFE" w:rsidRDefault="005C3DFE" w:rsidP="005C3DFE">
            <w:pPr>
              <w:pStyle w:val="Paragrafoelenco"/>
              <w:numPr>
                <w:ilvl w:val="0"/>
                <w:numId w:val="21"/>
              </w:numPr>
              <w:ind w:left="186" w:hanging="186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Documentazione di controllo</w:t>
            </w:r>
          </w:p>
          <w:p w14:paraId="2D4E0EAF" w14:textId="77777777" w:rsidR="005C3DFE" w:rsidRDefault="005C3DFE" w:rsidP="005C3DFE">
            <w:pPr>
              <w:pStyle w:val="Paragrafoelenco"/>
              <w:numPr>
                <w:ilvl w:val="0"/>
                <w:numId w:val="21"/>
              </w:numPr>
              <w:ind w:left="186" w:hanging="186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Sistema informativo</w:t>
            </w:r>
          </w:p>
          <w:p w14:paraId="16BC0699" w14:textId="26961D80" w:rsidR="005C3DFE" w:rsidRPr="008D2114" w:rsidRDefault="005C3DFE" w:rsidP="005C3DFE">
            <w:pPr>
              <w:pStyle w:val="Paragrafoelenco"/>
              <w:numPr>
                <w:ilvl w:val="0"/>
                <w:numId w:val="21"/>
              </w:numPr>
              <w:ind w:left="186" w:hanging="186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Cartelle di rete</w:t>
            </w:r>
          </w:p>
        </w:tc>
        <w:tc>
          <w:tcPr>
            <w:tcW w:w="863" w:type="pct"/>
            <w:vAlign w:val="center"/>
          </w:tcPr>
          <w:p w14:paraId="4655E709" w14:textId="77777777" w:rsidR="005C3DFE" w:rsidRPr="008D2114" w:rsidRDefault="005C3DFE" w:rsidP="005C3DFE">
            <w:pPr>
              <w:rPr>
                <w:sz w:val="18"/>
                <w:szCs w:val="18"/>
              </w:rPr>
            </w:pPr>
          </w:p>
        </w:tc>
        <w:tc>
          <w:tcPr>
            <w:tcW w:w="697" w:type="pct"/>
            <w:vAlign w:val="center"/>
          </w:tcPr>
          <w:p w14:paraId="32829833" w14:textId="77777777" w:rsidR="005C3DFE" w:rsidRPr="008D2114" w:rsidRDefault="005C3DFE" w:rsidP="005C3DFE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 xml:space="preserve">□ regolare </w:t>
            </w:r>
          </w:p>
          <w:p w14:paraId="5715A56E" w14:textId="77777777" w:rsidR="005C3DFE" w:rsidRPr="008D2114" w:rsidRDefault="005C3DFE" w:rsidP="005C3DFE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regolare</w:t>
            </w:r>
          </w:p>
          <w:p w14:paraId="688D1ABC" w14:textId="7478630C" w:rsidR="005C3DFE" w:rsidRPr="008D2114" w:rsidRDefault="005C3DFE" w:rsidP="005C3DFE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applicabile</w:t>
            </w:r>
          </w:p>
        </w:tc>
        <w:tc>
          <w:tcPr>
            <w:tcW w:w="919" w:type="pct"/>
            <w:vAlign w:val="center"/>
          </w:tcPr>
          <w:p w14:paraId="08478FAB" w14:textId="77777777" w:rsidR="005C3DFE" w:rsidRPr="008D2114" w:rsidRDefault="005C3DFE" w:rsidP="005C3DFE">
            <w:pPr>
              <w:rPr>
                <w:sz w:val="18"/>
                <w:szCs w:val="18"/>
              </w:rPr>
            </w:pPr>
          </w:p>
        </w:tc>
      </w:tr>
      <w:tr w:rsidR="000E72F9" w:rsidRPr="00397E37" w14:paraId="3A2001B1" w14:textId="77777777" w:rsidTr="00F865E8">
        <w:trPr>
          <w:jc w:val="center"/>
        </w:trPr>
        <w:tc>
          <w:tcPr>
            <w:tcW w:w="468" w:type="pct"/>
            <w:vAlign w:val="center"/>
          </w:tcPr>
          <w:p w14:paraId="03513FEA" w14:textId="77777777" w:rsidR="000E72F9" w:rsidRPr="008D2114" w:rsidDel="00FF49BD" w:rsidRDefault="000E72F9" w:rsidP="000E72F9">
            <w:pPr>
              <w:pStyle w:val="Paragrafoelenco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6" w:type="pct"/>
            <w:vAlign w:val="center"/>
          </w:tcPr>
          <w:p w14:paraId="5F0D9559" w14:textId="227BD8D4" w:rsidR="000E72F9" w:rsidRPr="00397E37" w:rsidRDefault="000E72F9" w:rsidP="000E72F9">
            <w:pPr>
              <w:rPr>
                <w:sz w:val="18"/>
                <w:szCs w:val="18"/>
              </w:rPr>
            </w:pPr>
            <w:r w:rsidRPr="00397E37">
              <w:rPr>
                <w:sz w:val="18"/>
                <w:szCs w:val="18"/>
              </w:rPr>
              <w:t>Le check list sono state firmate e</w:t>
            </w:r>
            <w:r>
              <w:rPr>
                <w:sz w:val="18"/>
                <w:szCs w:val="18"/>
              </w:rPr>
              <w:t xml:space="preserve"> datate ed indicano l’ammontare della spesa ritenuta ammissibile?</w:t>
            </w:r>
          </w:p>
        </w:tc>
        <w:tc>
          <w:tcPr>
            <w:tcW w:w="917" w:type="pct"/>
            <w:vAlign w:val="center"/>
          </w:tcPr>
          <w:p w14:paraId="27277105" w14:textId="7217C7B0" w:rsidR="000E72F9" w:rsidRPr="00397E37" w:rsidRDefault="000E72F9" w:rsidP="000E72F9">
            <w:pPr>
              <w:pStyle w:val="Paragrafoelenco"/>
              <w:numPr>
                <w:ilvl w:val="0"/>
                <w:numId w:val="21"/>
              </w:numPr>
              <w:ind w:left="186" w:hanging="186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 xml:space="preserve">CL </w:t>
            </w:r>
            <w:r>
              <w:rPr>
                <w:rFonts w:ascii="Times New Roman" w:hAnsi="Times New Roman"/>
                <w:sz w:val="18"/>
                <w:szCs w:val="18"/>
              </w:rPr>
              <w:t>verifiche di gestione svolte</w:t>
            </w:r>
            <w:r w:rsidRPr="008D2114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63" w:type="pct"/>
            <w:vAlign w:val="center"/>
          </w:tcPr>
          <w:p w14:paraId="2F2796B2" w14:textId="77777777" w:rsidR="000E72F9" w:rsidRPr="00397E37" w:rsidRDefault="000E72F9" w:rsidP="000E72F9">
            <w:pPr>
              <w:rPr>
                <w:sz w:val="18"/>
                <w:szCs w:val="18"/>
              </w:rPr>
            </w:pPr>
          </w:p>
        </w:tc>
        <w:tc>
          <w:tcPr>
            <w:tcW w:w="697" w:type="pct"/>
            <w:vAlign w:val="center"/>
          </w:tcPr>
          <w:p w14:paraId="497CA763" w14:textId="77777777" w:rsidR="000E72F9" w:rsidRPr="008D2114" w:rsidRDefault="000E72F9" w:rsidP="000E72F9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 xml:space="preserve">□ regolare </w:t>
            </w:r>
          </w:p>
          <w:p w14:paraId="4E2E6DAF" w14:textId="77777777" w:rsidR="000E72F9" w:rsidRPr="008D2114" w:rsidRDefault="000E72F9" w:rsidP="000E72F9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regolare</w:t>
            </w:r>
          </w:p>
          <w:p w14:paraId="1CCD0841" w14:textId="6632C1EA" w:rsidR="000E72F9" w:rsidRPr="00397E37" w:rsidRDefault="000E72F9" w:rsidP="000E72F9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applicabile</w:t>
            </w:r>
          </w:p>
        </w:tc>
        <w:tc>
          <w:tcPr>
            <w:tcW w:w="919" w:type="pct"/>
            <w:vAlign w:val="center"/>
          </w:tcPr>
          <w:p w14:paraId="00C25413" w14:textId="77777777" w:rsidR="000E72F9" w:rsidRPr="00397E37" w:rsidRDefault="000E72F9" w:rsidP="000E72F9">
            <w:pPr>
              <w:rPr>
                <w:sz w:val="18"/>
                <w:szCs w:val="18"/>
              </w:rPr>
            </w:pPr>
          </w:p>
        </w:tc>
      </w:tr>
      <w:tr w:rsidR="005C3DFE" w:rsidRPr="00397E37" w14:paraId="25A83D36" w14:textId="77777777" w:rsidTr="00F865E8">
        <w:trPr>
          <w:jc w:val="center"/>
        </w:trPr>
        <w:tc>
          <w:tcPr>
            <w:tcW w:w="468" w:type="pct"/>
            <w:vAlign w:val="center"/>
          </w:tcPr>
          <w:p w14:paraId="5CDF9C6B" w14:textId="77777777" w:rsidR="005C3DFE" w:rsidRPr="008D2114" w:rsidDel="00FF49BD" w:rsidRDefault="005C3DFE" w:rsidP="005C3DFE">
            <w:pPr>
              <w:pStyle w:val="Paragrafoelenco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6" w:type="pct"/>
            <w:vAlign w:val="center"/>
          </w:tcPr>
          <w:p w14:paraId="0980ADCF" w14:textId="63D42FC6" w:rsidR="005C3DFE" w:rsidRPr="00397E37" w:rsidRDefault="005C3DFE" w:rsidP="005C3DF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Le check list riportano eventuali criticità, rilievi, osservazioni con impatto finanziario sulla spesa oggetto di controllo?</w:t>
            </w:r>
          </w:p>
        </w:tc>
        <w:tc>
          <w:tcPr>
            <w:tcW w:w="917" w:type="pct"/>
            <w:vAlign w:val="center"/>
          </w:tcPr>
          <w:p w14:paraId="2898981F" w14:textId="1A76B9A2" w:rsidR="005C3DFE" w:rsidRPr="008D2114" w:rsidRDefault="005C3DFE" w:rsidP="005C3DFE">
            <w:pPr>
              <w:pStyle w:val="Paragrafoelenco"/>
              <w:numPr>
                <w:ilvl w:val="0"/>
                <w:numId w:val="21"/>
              </w:numPr>
              <w:ind w:left="186" w:hanging="186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 xml:space="preserve">CL </w:t>
            </w:r>
            <w:r>
              <w:rPr>
                <w:rFonts w:ascii="Times New Roman" w:hAnsi="Times New Roman"/>
                <w:sz w:val="18"/>
                <w:szCs w:val="18"/>
              </w:rPr>
              <w:t>verifiche di gestione svolte</w:t>
            </w:r>
            <w:r w:rsidRPr="008D2114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63" w:type="pct"/>
            <w:vAlign w:val="center"/>
          </w:tcPr>
          <w:p w14:paraId="0110A067" w14:textId="77777777" w:rsidR="005C3DFE" w:rsidRPr="00397E37" w:rsidRDefault="005C3DFE" w:rsidP="005C3DFE">
            <w:pPr>
              <w:rPr>
                <w:sz w:val="18"/>
                <w:szCs w:val="18"/>
              </w:rPr>
            </w:pPr>
          </w:p>
        </w:tc>
        <w:tc>
          <w:tcPr>
            <w:tcW w:w="697" w:type="pct"/>
            <w:vAlign w:val="center"/>
          </w:tcPr>
          <w:p w14:paraId="25080B93" w14:textId="77777777" w:rsidR="005C3DFE" w:rsidRPr="008D2114" w:rsidRDefault="005C3DFE" w:rsidP="005C3DFE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 xml:space="preserve">□ regolare </w:t>
            </w:r>
          </w:p>
          <w:p w14:paraId="40B0DFDE" w14:textId="77777777" w:rsidR="005C3DFE" w:rsidRPr="008D2114" w:rsidRDefault="005C3DFE" w:rsidP="005C3DFE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regolare</w:t>
            </w:r>
          </w:p>
          <w:p w14:paraId="75E6394D" w14:textId="5C891CD7" w:rsidR="005C3DFE" w:rsidRPr="008D2114" w:rsidRDefault="005C3DFE" w:rsidP="005C3DFE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applicabile</w:t>
            </w:r>
          </w:p>
        </w:tc>
        <w:tc>
          <w:tcPr>
            <w:tcW w:w="919" w:type="pct"/>
            <w:vAlign w:val="center"/>
          </w:tcPr>
          <w:p w14:paraId="1C312D6C" w14:textId="77777777" w:rsidR="005C3DFE" w:rsidRPr="00397E37" w:rsidRDefault="005C3DFE" w:rsidP="005C3DFE">
            <w:pPr>
              <w:rPr>
                <w:sz w:val="18"/>
                <w:szCs w:val="18"/>
              </w:rPr>
            </w:pPr>
          </w:p>
        </w:tc>
      </w:tr>
      <w:tr w:rsidR="005C3DFE" w:rsidRPr="007002B0" w14:paraId="4548BF68" w14:textId="77777777" w:rsidTr="00F865E8">
        <w:trPr>
          <w:trHeight w:val="284"/>
          <w:jc w:val="center"/>
        </w:trPr>
        <w:tc>
          <w:tcPr>
            <w:tcW w:w="5000" w:type="pct"/>
            <w:gridSpan w:val="6"/>
            <w:vAlign w:val="center"/>
          </w:tcPr>
          <w:p w14:paraId="3B33D860" w14:textId="77777777" w:rsidR="005C3DFE" w:rsidRDefault="005C3DFE" w:rsidP="005C3DFE">
            <w:pPr>
              <w:rPr>
                <w:b/>
                <w:bCs/>
                <w:sz w:val="18"/>
                <w:szCs w:val="18"/>
              </w:rPr>
            </w:pPr>
          </w:p>
          <w:p w14:paraId="48AA3890" w14:textId="289A1C13" w:rsidR="005C3DFE" w:rsidRPr="003C7F9F" w:rsidRDefault="005C3DFE" w:rsidP="005C3DFE">
            <w:pPr>
              <w:rPr>
                <w:b/>
                <w:bCs/>
                <w:sz w:val="18"/>
                <w:szCs w:val="18"/>
              </w:rPr>
            </w:pPr>
            <w:r w:rsidRPr="003C7F9F">
              <w:rPr>
                <w:b/>
                <w:bCs/>
                <w:sz w:val="18"/>
                <w:szCs w:val="18"/>
              </w:rPr>
              <w:t xml:space="preserve">Procedure di affidamento </w:t>
            </w:r>
            <w:proofErr w:type="spellStart"/>
            <w:r w:rsidRPr="003C7F9F">
              <w:rPr>
                <w:b/>
                <w:bCs/>
                <w:sz w:val="18"/>
                <w:szCs w:val="18"/>
              </w:rPr>
              <w:t>subcampionate</w:t>
            </w:r>
            <w:proofErr w:type="spellEnd"/>
          </w:p>
        </w:tc>
      </w:tr>
      <w:tr w:rsidR="005C3DFE" w:rsidRPr="007002B0" w14:paraId="0990877E" w14:textId="77777777" w:rsidTr="00F865E8">
        <w:trPr>
          <w:jc w:val="center"/>
        </w:trPr>
        <w:tc>
          <w:tcPr>
            <w:tcW w:w="468" w:type="pct"/>
            <w:vAlign w:val="center"/>
          </w:tcPr>
          <w:p w14:paraId="6189D2D5" w14:textId="77777777" w:rsidR="005C3DFE" w:rsidRPr="008D2114" w:rsidDel="00FF49BD" w:rsidRDefault="005C3DFE" w:rsidP="005C3DFE">
            <w:pPr>
              <w:pStyle w:val="Paragrafoelenco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6" w:type="pct"/>
            <w:vAlign w:val="center"/>
          </w:tcPr>
          <w:p w14:paraId="7F6A30EF" w14:textId="77079F9D" w:rsidR="005C3DFE" w:rsidRPr="008D2114" w:rsidDel="006F29AA" w:rsidRDefault="005C3DFE" w:rsidP="005C3DF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Le procedure di affidamento sono state espletate in conformità al codice dei contratti pubblici </w:t>
            </w:r>
            <w:r w:rsidRPr="00EF348E">
              <w:rPr>
                <w:sz w:val="18"/>
                <w:szCs w:val="18"/>
              </w:rPr>
              <w:t>D</w:t>
            </w:r>
            <w:r>
              <w:rPr>
                <w:sz w:val="18"/>
                <w:szCs w:val="18"/>
              </w:rPr>
              <w:t>.</w:t>
            </w:r>
            <w:r w:rsidRPr="00EF348E">
              <w:rPr>
                <w:sz w:val="18"/>
                <w:szCs w:val="18"/>
              </w:rPr>
              <w:t>lgs</w:t>
            </w:r>
            <w:r>
              <w:rPr>
                <w:sz w:val="18"/>
                <w:szCs w:val="18"/>
              </w:rPr>
              <w:t>.</w:t>
            </w:r>
            <w:r w:rsidRPr="00EF348E">
              <w:rPr>
                <w:sz w:val="18"/>
                <w:szCs w:val="18"/>
              </w:rPr>
              <w:t xml:space="preserve"> 36</w:t>
            </w:r>
            <w:r>
              <w:rPr>
                <w:sz w:val="18"/>
                <w:szCs w:val="18"/>
              </w:rPr>
              <w:t>/</w:t>
            </w:r>
            <w:r w:rsidRPr="00EF348E">
              <w:rPr>
                <w:sz w:val="18"/>
                <w:szCs w:val="18"/>
              </w:rPr>
              <w:t>2023</w:t>
            </w:r>
            <w:r w:rsidRPr="008D2114">
              <w:rPr>
                <w:sz w:val="18"/>
                <w:szCs w:val="18"/>
              </w:rPr>
              <w:t>?</w:t>
            </w:r>
          </w:p>
        </w:tc>
        <w:tc>
          <w:tcPr>
            <w:tcW w:w="917" w:type="pct"/>
            <w:vAlign w:val="center"/>
          </w:tcPr>
          <w:p w14:paraId="27E42ED2" w14:textId="11631356" w:rsidR="005C3DFE" w:rsidRPr="00F655B3" w:rsidRDefault="005C3DFE" w:rsidP="005C3DFE">
            <w:pPr>
              <w:pStyle w:val="Paragrafoelenco"/>
              <w:numPr>
                <w:ilvl w:val="0"/>
                <w:numId w:val="21"/>
              </w:numPr>
              <w:ind w:left="186" w:hanging="186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Atti di gara</w:t>
            </w:r>
          </w:p>
        </w:tc>
        <w:tc>
          <w:tcPr>
            <w:tcW w:w="863" w:type="pct"/>
            <w:vAlign w:val="center"/>
          </w:tcPr>
          <w:p w14:paraId="77E4FAA3" w14:textId="77777777" w:rsidR="005C3DFE" w:rsidRPr="008D2114" w:rsidRDefault="005C3DFE" w:rsidP="005C3DFE">
            <w:pPr>
              <w:rPr>
                <w:sz w:val="18"/>
                <w:szCs w:val="18"/>
              </w:rPr>
            </w:pPr>
          </w:p>
        </w:tc>
        <w:tc>
          <w:tcPr>
            <w:tcW w:w="697" w:type="pct"/>
            <w:vAlign w:val="center"/>
          </w:tcPr>
          <w:p w14:paraId="1377D074" w14:textId="77777777" w:rsidR="005C3DFE" w:rsidRPr="008D2114" w:rsidRDefault="005C3DFE" w:rsidP="005C3DFE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 xml:space="preserve">□ regolare </w:t>
            </w:r>
          </w:p>
          <w:p w14:paraId="76849E1F" w14:textId="77777777" w:rsidR="005C3DFE" w:rsidRPr="008D2114" w:rsidRDefault="005C3DFE" w:rsidP="005C3DFE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regolare</w:t>
            </w:r>
          </w:p>
          <w:p w14:paraId="267042F1" w14:textId="58B2FD00" w:rsidR="005C3DFE" w:rsidRPr="008D2114" w:rsidRDefault="005C3DFE" w:rsidP="005C3DFE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applicabile</w:t>
            </w:r>
          </w:p>
        </w:tc>
        <w:tc>
          <w:tcPr>
            <w:tcW w:w="919" w:type="pct"/>
            <w:vAlign w:val="center"/>
          </w:tcPr>
          <w:p w14:paraId="3BC4D79D" w14:textId="77777777" w:rsidR="005C3DFE" w:rsidRPr="008D2114" w:rsidRDefault="005C3DFE" w:rsidP="005C3DFE">
            <w:pPr>
              <w:rPr>
                <w:sz w:val="18"/>
                <w:szCs w:val="18"/>
              </w:rPr>
            </w:pPr>
          </w:p>
        </w:tc>
      </w:tr>
      <w:tr w:rsidR="005C3DFE" w:rsidRPr="007002B0" w14:paraId="05B19B01" w14:textId="77777777" w:rsidTr="00F865E8">
        <w:trPr>
          <w:jc w:val="center"/>
        </w:trPr>
        <w:tc>
          <w:tcPr>
            <w:tcW w:w="468" w:type="pct"/>
            <w:vAlign w:val="center"/>
          </w:tcPr>
          <w:p w14:paraId="73928552" w14:textId="77777777" w:rsidR="005C3DFE" w:rsidRPr="008D2114" w:rsidDel="00FF49BD" w:rsidRDefault="005C3DFE" w:rsidP="005C3DFE">
            <w:pPr>
              <w:pStyle w:val="Paragrafoelenco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6" w:type="pct"/>
            <w:vAlign w:val="center"/>
          </w:tcPr>
          <w:p w14:paraId="57118317" w14:textId="6FF4C644" w:rsidR="005C3DFE" w:rsidRDefault="005C3DFE" w:rsidP="005C3DF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I contratti attivati nell’ambito di Accordi Quadro CONSIP sono conformi alla normativa vigente di cui al </w:t>
            </w:r>
            <w:r w:rsidRPr="00EF348E">
              <w:rPr>
                <w:sz w:val="18"/>
                <w:szCs w:val="18"/>
              </w:rPr>
              <w:t>D</w:t>
            </w:r>
            <w:r>
              <w:rPr>
                <w:sz w:val="18"/>
                <w:szCs w:val="18"/>
              </w:rPr>
              <w:t>.</w:t>
            </w:r>
            <w:r w:rsidRPr="00EF348E">
              <w:rPr>
                <w:sz w:val="18"/>
                <w:szCs w:val="18"/>
              </w:rPr>
              <w:t>lgs</w:t>
            </w:r>
            <w:r>
              <w:rPr>
                <w:sz w:val="18"/>
                <w:szCs w:val="18"/>
              </w:rPr>
              <w:t>.</w:t>
            </w:r>
            <w:r w:rsidRPr="00EF348E">
              <w:rPr>
                <w:sz w:val="18"/>
                <w:szCs w:val="18"/>
              </w:rPr>
              <w:t xml:space="preserve"> 36</w:t>
            </w:r>
            <w:r>
              <w:rPr>
                <w:sz w:val="18"/>
                <w:szCs w:val="18"/>
              </w:rPr>
              <w:t>/</w:t>
            </w:r>
            <w:r w:rsidRPr="00EF348E">
              <w:rPr>
                <w:sz w:val="18"/>
                <w:szCs w:val="18"/>
              </w:rPr>
              <w:t>2023</w:t>
            </w:r>
            <w:r>
              <w:rPr>
                <w:sz w:val="18"/>
                <w:szCs w:val="18"/>
              </w:rPr>
              <w:t>?</w:t>
            </w:r>
          </w:p>
        </w:tc>
        <w:tc>
          <w:tcPr>
            <w:tcW w:w="917" w:type="pct"/>
            <w:vAlign w:val="center"/>
          </w:tcPr>
          <w:p w14:paraId="55DEDD33" w14:textId="0EEEBEB8" w:rsidR="005C3DFE" w:rsidRPr="008D2114" w:rsidRDefault="005C3DFE" w:rsidP="005C3DFE">
            <w:pPr>
              <w:pStyle w:val="Paragrafoelenco"/>
              <w:numPr>
                <w:ilvl w:val="0"/>
                <w:numId w:val="21"/>
              </w:numPr>
              <w:ind w:left="186" w:hanging="186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Atti di gara</w:t>
            </w:r>
          </w:p>
        </w:tc>
        <w:tc>
          <w:tcPr>
            <w:tcW w:w="863" w:type="pct"/>
            <w:vAlign w:val="center"/>
          </w:tcPr>
          <w:p w14:paraId="61D8D12E" w14:textId="77777777" w:rsidR="005C3DFE" w:rsidRPr="008D2114" w:rsidRDefault="005C3DFE" w:rsidP="005C3DFE">
            <w:pPr>
              <w:rPr>
                <w:sz w:val="18"/>
                <w:szCs w:val="18"/>
              </w:rPr>
            </w:pPr>
          </w:p>
        </w:tc>
        <w:tc>
          <w:tcPr>
            <w:tcW w:w="697" w:type="pct"/>
            <w:vAlign w:val="center"/>
          </w:tcPr>
          <w:p w14:paraId="4B55FA16" w14:textId="77777777" w:rsidR="005C3DFE" w:rsidRPr="008D2114" w:rsidRDefault="005C3DFE" w:rsidP="005C3DFE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 xml:space="preserve">□ regolare </w:t>
            </w:r>
          </w:p>
          <w:p w14:paraId="3C67FF79" w14:textId="77777777" w:rsidR="005C3DFE" w:rsidRPr="008D2114" w:rsidRDefault="005C3DFE" w:rsidP="005C3DFE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regolare</w:t>
            </w:r>
          </w:p>
          <w:p w14:paraId="55DDC1E1" w14:textId="7CC0AADB" w:rsidR="005C3DFE" w:rsidRPr="008D2114" w:rsidRDefault="005C3DFE" w:rsidP="005C3DFE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applicabile</w:t>
            </w:r>
          </w:p>
        </w:tc>
        <w:tc>
          <w:tcPr>
            <w:tcW w:w="919" w:type="pct"/>
            <w:vAlign w:val="center"/>
          </w:tcPr>
          <w:p w14:paraId="3763AB5B" w14:textId="77777777" w:rsidR="005C3DFE" w:rsidRPr="008D2114" w:rsidRDefault="005C3DFE" w:rsidP="005C3DFE">
            <w:pPr>
              <w:rPr>
                <w:sz w:val="18"/>
                <w:szCs w:val="18"/>
              </w:rPr>
            </w:pPr>
          </w:p>
        </w:tc>
      </w:tr>
      <w:tr w:rsidR="005C3DFE" w:rsidRPr="007002B0" w14:paraId="4ADCDEC2" w14:textId="77777777" w:rsidTr="00F865E8">
        <w:trPr>
          <w:jc w:val="center"/>
        </w:trPr>
        <w:tc>
          <w:tcPr>
            <w:tcW w:w="468" w:type="pct"/>
            <w:vAlign w:val="center"/>
          </w:tcPr>
          <w:p w14:paraId="406CC54E" w14:textId="77777777" w:rsidR="005C3DFE" w:rsidRPr="008D2114" w:rsidDel="00FF49BD" w:rsidRDefault="005C3DFE" w:rsidP="005C3DFE">
            <w:pPr>
              <w:pStyle w:val="Paragrafoelenco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6" w:type="pct"/>
            <w:vAlign w:val="center"/>
          </w:tcPr>
          <w:p w14:paraId="27DA1FD3" w14:textId="605479B1" w:rsidR="005C3DFE" w:rsidRPr="00B83C8E" w:rsidRDefault="005C3DFE" w:rsidP="005C3DFE">
            <w:pPr>
              <w:rPr>
                <w:sz w:val="18"/>
                <w:szCs w:val="18"/>
              </w:rPr>
            </w:pPr>
            <w:r w:rsidRPr="00B83C8E">
              <w:rPr>
                <w:sz w:val="18"/>
                <w:szCs w:val="18"/>
              </w:rPr>
              <w:t xml:space="preserve">Gli accordi tra PPAA sottoscritti nell’ambito della normativa </w:t>
            </w:r>
            <w:r w:rsidRPr="00B83C8E">
              <w:rPr>
                <w:bCs/>
                <w:sz w:val="18"/>
                <w:szCs w:val="18"/>
              </w:rPr>
              <w:t xml:space="preserve">ex art. 15 della L. 241/1990 o art. 7, comma 4, D. Lgs. 36/2023 sono </w:t>
            </w:r>
            <w:r>
              <w:rPr>
                <w:bCs/>
                <w:sz w:val="18"/>
                <w:szCs w:val="18"/>
              </w:rPr>
              <w:t xml:space="preserve">formalmente </w:t>
            </w:r>
            <w:r w:rsidRPr="00B83C8E">
              <w:rPr>
                <w:bCs/>
                <w:sz w:val="18"/>
                <w:szCs w:val="18"/>
              </w:rPr>
              <w:t>regolari?</w:t>
            </w:r>
          </w:p>
        </w:tc>
        <w:tc>
          <w:tcPr>
            <w:tcW w:w="917" w:type="pct"/>
            <w:vAlign w:val="center"/>
          </w:tcPr>
          <w:p w14:paraId="76039700" w14:textId="715D8EEB" w:rsidR="005C3DFE" w:rsidRPr="008D2114" w:rsidRDefault="005C3DFE" w:rsidP="005C3DFE">
            <w:pPr>
              <w:pStyle w:val="Paragrafoelenco"/>
              <w:numPr>
                <w:ilvl w:val="0"/>
                <w:numId w:val="21"/>
              </w:numPr>
              <w:ind w:left="186" w:hanging="186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Atti di gara</w:t>
            </w:r>
          </w:p>
        </w:tc>
        <w:tc>
          <w:tcPr>
            <w:tcW w:w="863" w:type="pct"/>
            <w:vAlign w:val="center"/>
          </w:tcPr>
          <w:p w14:paraId="02C4C16E" w14:textId="77777777" w:rsidR="005C3DFE" w:rsidRPr="008D2114" w:rsidRDefault="005C3DFE" w:rsidP="005C3DFE">
            <w:pPr>
              <w:rPr>
                <w:sz w:val="18"/>
                <w:szCs w:val="18"/>
              </w:rPr>
            </w:pPr>
          </w:p>
        </w:tc>
        <w:tc>
          <w:tcPr>
            <w:tcW w:w="697" w:type="pct"/>
            <w:vAlign w:val="center"/>
          </w:tcPr>
          <w:p w14:paraId="1E26D093" w14:textId="77777777" w:rsidR="005C3DFE" w:rsidRPr="008D2114" w:rsidRDefault="005C3DFE" w:rsidP="005C3DFE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 xml:space="preserve">□ regolare </w:t>
            </w:r>
          </w:p>
          <w:p w14:paraId="521C4DCD" w14:textId="77777777" w:rsidR="005C3DFE" w:rsidRPr="008D2114" w:rsidRDefault="005C3DFE" w:rsidP="005C3DFE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regolare</w:t>
            </w:r>
          </w:p>
          <w:p w14:paraId="513D5820" w14:textId="22E1865E" w:rsidR="005C3DFE" w:rsidRPr="008D2114" w:rsidRDefault="005C3DFE" w:rsidP="005C3DFE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applicabile</w:t>
            </w:r>
          </w:p>
        </w:tc>
        <w:tc>
          <w:tcPr>
            <w:tcW w:w="919" w:type="pct"/>
            <w:vAlign w:val="center"/>
          </w:tcPr>
          <w:p w14:paraId="396AA230" w14:textId="77777777" w:rsidR="005C3DFE" w:rsidRPr="008D2114" w:rsidRDefault="005C3DFE" w:rsidP="005C3DFE">
            <w:pPr>
              <w:rPr>
                <w:sz w:val="18"/>
                <w:szCs w:val="18"/>
              </w:rPr>
            </w:pPr>
          </w:p>
        </w:tc>
      </w:tr>
      <w:tr w:rsidR="005C3DFE" w:rsidRPr="007002B0" w14:paraId="52C3E851" w14:textId="77777777" w:rsidTr="00F865E8">
        <w:trPr>
          <w:jc w:val="center"/>
        </w:trPr>
        <w:tc>
          <w:tcPr>
            <w:tcW w:w="468" w:type="pct"/>
            <w:vAlign w:val="center"/>
          </w:tcPr>
          <w:p w14:paraId="14814BBC" w14:textId="77777777" w:rsidR="005C3DFE" w:rsidRPr="008D2114" w:rsidDel="00FF49BD" w:rsidRDefault="005C3DFE" w:rsidP="005C3DFE">
            <w:pPr>
              <w:pStyle w:val="Paragrafoelenco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6" w:type="pct"/>
            <w:vAlign w:val="center"/>
          </w:tcPr>
          <w:p w14:paraId="3F432DFC" w14:textId="6491896C" w:rsidR="005C3DFE" w:rsidRPr="00B83C8E" w:rsidRDefault="005C3DFE" w:rsidP="005C3DF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Le procedure di affidamento in house sono state espletate in conformità alla normativa applicabile?  </w:t>
            </w:r>
          </w:p>
        </w:tc>
        <w:tc>
          <w:tcPr>
            <w:tcW w:w="917" w:type="pct"/>
            <w:vAlign w:val="center"/>
          </w:tcPr>
          <w:p w14:paraId="0F47E95A" w14:textId="2D40B466" w:rsidR="005C3DFE" w:rsidRPr="008D2114" w:rsidRDefault="005C3DFE" w:rsidP="005C3DFE">
            <w:pPr>
              <w:pStyle w:val="Paragrafoelenco"/>
              <w:numPr>
                <w:ilvl w:val="0"/>
                <w:numId w:val="21"/>
              </w:numPr>
              <w:ind w:left="186" w:hanging="186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Atti di gara</w:t>
            </w:r>
          </w:p>
        </w:tc>
        <w:tc>
          <w:tcPr>
            <w:tcW w:w="863" w:type="pct"/>
            <w:vAlign w:val="center"/>
          </w:tcPr>
          <w:p w14:paraId="54CFDC23" w14:textId="77777777" w:rsidR="005C3DFE" w:rsidRPr="008D2114" w:rsidRDefault="005C3DFE" w:rsidP="005C3DFE">
            <w:pPr>
              <w:rPr>
                <w:sz w:val="18"/>
                <w:szCs w:val="18"/>
              </w:rPr>
            </w:pPr>
          </w:p>
        </w:tc>
        <w:tc>
          <w:tcPr>
            <w:tcW w:w="697" w:type="pct"/>
            <w:vAlign w:val="center"/>
          </w:tcPr>
          <w:p w14:paraId="40EC9645" w14:textId="77777777" w:rsidR="005C3DFE" w:rsidRPr="008D2114" w:rsidRDefault="005C3DFE" w:rsidP="005C3DFE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 xml:space="preserve">□ regolare </w:t>
            </w:r>
          </w:p>
          <w:p w14:paraId="4F4DB1E7" w14:textId="77777777" w:rsidR="005C3DFE" w:rsidRPr="008D2114" w:rsidRDefault="005C3DFE" w:rsidP="005C3DFE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regolare</w:t>
            </w:r>
          </w:p>
          <w:p w14:paraId="453D1EA1" w14:textId="72AEC6C7" w:rsidR="005C3DFE" w:rsidRPr="008D2114" w:rsidRDefault="005C3DFE" w:rsidP="005C3DFE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applicabile</w:t>
            </w:r>
          </w:p>
        </w:tc>
        <w:tc>
          <w:tcPr>
            <w:tcW w:w="919" w:type="pct"/>
            <w:vAlign w:val="center"/>
          </w:tcPr>
          <w:p w14:paraId="54CCE040" w14:textId="77777777" w:rsidR="005C3DFE" w:rsidRPr="008D2114" w:rsidRDefault="005C3DFE" w:rsidP="005C3DFE">
            <w:pPr>
              <w:rPr>
                <w:sz w:val="18"/>
                <w:szCs w:val="18"/>
              </w:rPr>
            </w:pPr>
          </w:p>
        </w:tc>
      </w:tr>
      <w:tr w:rsidR="005C3DFE" w:rsidRPr="007002B0" w14:paraId="7A675860" w14:textId="77777777" w:rsidTr="00F865E8">
        <w:trPr>
          <w:jc w:val="center"/>
        </w:trPr>
        <w:tc>
          <w:tcPr>
            <w:tcW w:w="468" w:type="pct"/>
            <w:vAlign w:val="center"/>
          </w:tcPr>
          <w:p w14:paraId="2C58AAA8" w14:textId="77777777" w:rsidR="005C3DFE" w:rsidRPr="008D2114" w:rsidDel="00FF49BD" w:rsidRDefault="005C3DFE" w:rsidP="005C3DFE">
            <w:pPr>
              <w:pStyle w:val="Paragrafoelenco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6" w:type="pct"/>
            <w:vAlign w:val="center"/>
          </w:tcPr>
          <w:p w14:paraId="6097C353" w14:textId="26617C83" w:rsidR="005C3DFE" w:rsidRDefault="005C3DFE" w:rsidP="005C3DF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 documenti di gara e le procedure espletate hanno rispettato i principi generali di pari opportunità, non discriminazione e tutela ambientale</w:t>
            </w:r>
            <w:r w:rsidR="006526FF">
              <w:rPr>
                <w:sz w:val="18"/>
                <w:szCs w:val="18"/>
              </w:rPr>
              <w:t xml:space="preserve">, ai sensi </w:t>
            </w:r>
            <w:r w:rsidR="00B804E3">
              <w:rPr>
                <w:sz w:val="18"/>
                <w:szCs w:val="18"/>
              </w:rPr>
              <w:t>dell’art. 9 del Reg (UE) 2021/1060</w:t>
            </w:r>
            <w:r>
              <w:rPr>
                <w:sz w:val="18"/>
                <w:szCs w:val="18"/>
              </w:rPr>
              <w:t>?</w:t>
            </w:r>
          </w:p>
        </w:tc>
        <w:tc>
          <w:tcPr>
            <w:tcW w:w="917" w:type="pct"/>
            <w:vAlign w:val="center"/>
          </w:tcPr>
          <w:p w14:paraId="392D2E41" w14:textId="26557D9B" w:rsidR="005C3DFE" w:rsidRPr="008D2114" w:rsidRDefault="005C3DFE" w:rsidP="005C3DFE">
            <w:pPr>
              <w:pStyle w:val="Paragrafoelenco"/>
              <w:numPr>
                <w:ilvl w:val="0"/>
                <w:numId w:val="21"/>
              </w:numPr>
              <w:ind w:left="186" w:hanging="186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Atti di gara</w:t>
            </w:r>
          </w:p>
        </w:tc>
        <w:tc>
          <w:tcPr>
            <w:tcW w:w="863" w:type="pct"/>
            <w:vAlign w:val="center"/>
          </w:tcPr>
          <w:p w14:paraId="15544B0F" w14:textId="77777777" w:rsidR="005C3DFE" w:rsidRPr="008D2114" w:rsidRDefault="005C3DFE" w:rsidP="005C3DFE">
            <w:pPr>
              <w:rPr>
                <w:sz w:val="18"/>
                <w:szCs w:val="18"/>
              </w:rPr>
            </w:pPr>
          </w:p>
        </w:tc>
        <w:tc>
          <w:tcPr>
            <w:tcW w:w="697" w:type="pct"/>
            <w:vAlign w:val="center"/>
          </w:tcPr>
          <w:p w14:paraId="360CB4A8" w14:textId="77777777" w:rsidR="005C3DFE" w:rsidRPr="008D2114" w:rsidRDefault="005C3DFE" w:rsidP="005C3DFE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 xml:space="preserve">□ regolare </w:t>
            </w:r>
          </w:p>
          <w:p w14:paraId="207B6E52" w14:textId="77777777" w:rsidR="005C3DFE" w:rsidRPr="008D2114" w:rsidRDefault="005C3DFE" w:rsidP="005C3DFE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regolare</w:t>
            </w:r>
          </w:p>
          <w:p w14:paraId="5DD030F3" w14:textId="3A43F8BC" w:rsidR="005C3DFE" w:rsidRPr="008D2114" w:rsidRDefault="005C3DFE" w:rsidP="005C3DFE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applicabile</w:t>
            </w:r>
          </w:p>
        </w:tc>
        <w:tc>
          <w:tcPr>
            <w:tcW w:w="919" w:type="pct"/>
            <w:vAlign w:val="center"/>
          </w:tcPr>
          <w:p w14:paraId="16F2C474" w14:textId="77777777" w:rsidR="005C3DFE" w:rsidRPr="008D2114" w:rsidRDefault="005C3DFE" w:rsidP="005C3DFE">
            <w:pPr>
              <w:rPr>
                <w:sz w:val="18"/>
                <w:szCs w:val="18"/>
              </w:rPr>
            </w:pPr>
          </w:p>
        </w:tc>
      </w:tr>
      <w:tr w:rsidR="005C3DFE" w:rsidRPr="007002B0" w14:paraId="35FBD652" w14:textId="77777777" w:rsidTr="00F865E8">
        <w:trPr>
          <w:jc w:val="center"/>
        </w:trPr>
        <w:tc>
          <w:tcPr>
            <w:tcW w:w="468" w:type="pct"/>
            <w:vAlign w:val="center"/>
          </w:tcPr>
          <w:p w14:paraId="19A6550B" w14:textId="77777777" w:rsidR="005C3DFE" w:rsidRPr="008D2114" w:rsidDel="00FF49BD" w:rsidRDefault="005C3DFE" w:rsidP="005C3DFE">
            <w:pPr>
              <w:pStyle w:val="Paragrafoelenco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6" w:type="pct"/>
            <w:vAlign w:val="center"/>
          </w:tcPr>
          <w:p w14:paraId="1D1954B3" w14:textId="6D65F472" w:rsidR="005C3DFE" w:rsidRDefault="005C3DFE" w:rsidP="005C3DF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Sono stati rispettati gli adempimenti di pubblicità e di diffusione degli atti di gara?</w:t>
            </w:r>
          </w:p>
        </w:tc>
        <w:tc>
          <w:tcPr>
            <w:tcW w:w="917" w:type="pct"/>
            <w:vAlign w:val="center"/>
          </w:tcPr>
          <w:p w14:paraId="6FD3185D" w14:textId="38C060E7" w:rsidR="005C3DFE" w:rsidRPr="008D2114" w:rsidRDefault="005C3DFE" w:rsidP="005C3DFE">
            <w:pPr>
              <w:pStyle w:val="Paragrafoelenco"/>
              <w:numPr>
                <w:ilvl w:val="0"/>
                <w:numId w:val="21"/>
              </w:numPr>
              <w:ind w:left="186" w:hanging="186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Atti di gara</w:t>
            </w:r>
          </w:p>
        </w:tc>
        <w:tc>
          <w:tcPr>
            <w:tcW w:w="863" w:type="pct"/>
            <w:vAlign w:val="center"/>
          </w:tcPr>
          <w:p w14:paraId="105A909D" w14:textId="77777777" w:rsidR="005C3DFE" w:rsidRPr="008D2114" w:rsidRDefault="005C3DFE" w:rsidP="005C3DFE">
            <w:pPr>
              <w:rPr>
                <w:sz w:val="18"/>
                <w:szCs w:val="18"/>
              </w:rPr>
            </w:pPr>
          </w:p>
        </w:tc>
        <w:tc>
          <w:tcPr>
            <w:tcW w:w="697" w:type="pct"/>
            <w:vAlign w:val="center"/>
          </w:tcPr>
          <w:p w14:paraId="5CAA1FEF" w14:textId="77777777" w:rsidR="005C3DFE" w:rsidRPr="008D2114" w:rsidRDefault="005C3DFE" w:rsidP="005C3DFE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 xml:space="preserve">□ regolare </w:t>
            </w:r>
          </w:p>
          <w:p w14:paraId="0597F349" w14:textId="77777777" w:rsidR="005C3DFE" w:rsidRPr="008D2114" w:rsidRDefault="005C3DFE" w:rsidP="005C3DFE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regolare</w:t>
            </w:r>
          </w:p>
          <w:p w14:paraId="7D6A8F01" w14:textId="315CFABB" w:rsidR="005C3DFE" w:rsidRPr="008D2114" w:rsidRDefault="005C3DFE" w:rsidP="005C3DFE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applicabile</w:t>
            </w:r>
          </w:p>
        </w:tc>
        <w:tc>
          <w:tcPr>
            <w:tcW w:w="919" w:type="pct"/>
            <w:vAlign w:val="center"/>
          </w:tcPr>
          <w:p w14:paraId="7BFD0D80" w14:textId="77777777" w:rsidR="005C3DFE" w:rsidRPr="008D2114" w:rsidRDefault="005C3DFE" w:rsidP="005C3DFE">
            <w:pPr>
              <w:rPr>
                <w:sz w:val="18"/>
                <w:szCs w:val="18"/>
              </w:rPr>
            </w:pPr>
          </w:p>
        </w:tc>
      </w:tr>
      <w:tr w:rsidR="005C3DFE" w:rsidRPr="007002B0" w14:paraId="41B588DD" w14:textId="77777777" w:rsidTr="00F865E8">
        <w:trPr>
          <w:jc w:val="center"/>
        </w:trPr>
        <w:tc>
          <w:tcPr>
            <w:tcW w:w="468" w:type="pct"/>
            <w:vAlign w:val="center"/>
          </w:tcPr>
          <w:p w14:paraId="5FDFF1C0" w14:textId="77777777" w:rsidR="005C3DFE" w:rsidRPr="008D2114" w:rsidDel="00FF49BD" w:rsidRDefault="005C3DFE" w:rsidP="005C3DFE">
            <w:pPr>
              <w:pStyle w:val="Paragrafoelenco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6" w:type="pct"/>
            <w:vAlign w:val="center"/>
          </w:tcPr>
          <w:p w14:paraId="2D4A3BA7" w14:textId="14935CEA" w:rsidR="005C3DFE" w:rsidRDefault="005C3DFE" w:rsidP="005C3DF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 criteri di selezione/aggiudicazione sono stati definiti nel rispetto della normativa applicabile e del principio di non discriminazione?</w:t>
            </w:r>
          </w:p>
        </w:tc>
        <w:tc>
          <w:tcPr>
            <w:tcW w:w="917" w:type="pct"/>
            <w:vAlign w:val="center"/>
          </w:tcPr>
          <w:p w14:paraId="13DF3489" w14:textId="47523D3B" w:rsidR="005C3DFE" w:rsidRPr="008D2114" w:rsidRDefault="005C3DFE" w:rsidP="005C3DFE">
            <w:pPr>
              <w:pStyle w:val="Paragrafoelenco"/>
              <w:numPr>
                <w:ilvl w:val="0"/>
                <w:numId w:val="21"/>
              </w:numPr>
              <w:ind w:left="186" w:hanging="186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Atti di gara</w:t>
            </w:r>
          </w:p>
        </w:tc>
        <w:tc>
          <w:tcPr>
            <w:tcW w:w="863" w:type="pct"/>
            <w:vAlign w:val="center"/>
          </w:tcPr>
          <w:p w14:paraId="74EF2E74" w14:textId="77777777" w:rsidR="005C3DFE" w:rsidRPr="008D2114" w:rsidRDefault="005C3DFE" w:rsidP="005C3DFE">
            <w:pPr>
              <w:rPr>
                <w:sz w:val="18"/>
                <w:szCs w:val="18"/>
              </w:rPr>
            </w:pPr>
          </w:p>
        </w:tc>
        <w:tc>
          <w:tcPr>
            <w:tcW w:w="697" w:type="pct"/>
            <w:vAlign w:val="center"/>
          </w:tcPr>
          <w:p w14:paraId="570BAF26" w14:textId="77777777" w:rsidR="005C3DFE" w:rsidRPr="008D2114" w:rsidRDefault="005C3DFE" w:rsidP="005C3DFE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 xml:space="preserve">□ regolare </w:t>
            </w:r>
          </w:p>
          <w:p w14:paraId="764B2F20" w14:textId="77777777" w:rsidR="005C3DFE" w:rsidRPr="008D2114" w:rsidRDefault="005C3DFE" w:rsidP="005C3DFE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regolare</w:t>
            </w:r>
          </w:p>
          <w:p w14:paraId="16D60B4F" w14:textId="3D5BD529" w:rsidR="005C3DFE" w:rsidRPr="008D2114" w:rsidRDefault="005C3DFE" w:rsidP="005C3DFE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applicabile</w:t>
            </w:r>
          </w:p>
        </w:tc>
        <w:tc>
          <w:tcPr>
            <w:tcW w:w="919" w:type="pct"/>
            <w:vAlign w:val="center"/>
          </w:tcPr>
          <w:p w14:paraId="2C7C9038" w14:textId="77777777" w:rsidR="005C3DFE" w:rsidRPr="008D2114" w:rsidRDefault="005C3DFE" w:rsidP="005C3DFE">
            <w:pPr>
              <w:rPr>
                <w:sz w:val="18"/>
                <w:szCs w:val="18"/>
              </w:rPr>
            </w:pPr>
          </w:p>
        </w:tc>
      </w:tr>
      <w:tr w:rsidR="005C3DFE" w:rsidRPr="007002B0" w14:paraId="60D5FB7C" w14:textId="77777777" w:rsidTr="00F865E8">
        <w:trPr>
          <w:jc w:val="center"/>
        </w:trPr>
        <w:tc>
          <w:tcPr>
            <w:tcW w:w="468" w:type="pct"/>
            <w:vAlign w:val="center"/>
          </w:tcPr>
          <w:p w14:paraId="730EF80B" w14:textId="77777777" w:rsidR="005C3DFE" w:rsidRPr="008D2114" w:rsidDel="00FF49BD" w:rsidRDefault="005C3DFE" w:rsidP="005C3DFE">
            <w:pPr>
              <w:pStyle w:val="Paragrafoelenco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6" w:type="pct"/>
            <w:vAlign w:val="center"/>
          </w:tcPr>
          <w:p w14:paraId="204EB92E" w14:textId="40F9BF6C" w:rsidR="005C3DFE" w:rsidRDefault="005C3DFE" w:rsidP="005C3DF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Le procedure di selezione degli offerenti/valutazione delle offerte sono state svolte nel rispetto della normativa applicabile?</w:t>
            </w:r>
          </w:p>
        </w:tc>
        <w:tc>
          <w:tcPr>
            <w:tcW w:w="917" w:type="pct"/>
            <w:vAlign w:val="center"/>
          </w:tcPr>
          <w:p w14:paraId="0722E4DE" w14:textId="79F714CB" w:rsidR="005C3DFE" w:rsidRPr="008D2114" w:rsidRDefault="005C3DFE" w:rsidP="005C3DFE">
            <w:pPr>
              <w:pStyle w:val="Paragrafoelenco"/>
              <w:numPr>
                <w:ilvl w:val="0"/>
                <w:numId w:val="21"/>
              </w:numPr>
              <w:ind w:left="186" w:hanging="186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Documentazione inerente all’offerta</w:t>
            </w:r>
          </w:p>
        </w:tc>
        <w:tc>
          <w:tcPr>
            <w:tcW w:w="863" w:type="pct"/>
            <w:vAlign w:val="center"/>
          </w:tcPr>
          <w:p w14:paraId="60B2D33E" w14:textId="77777777" w:rsidR="005C3DFE" w:rsidRPr="008D2114" w:rsidRDefault="005C3DFE" w:rsidP="005C3DFE">
            <w:pPr>
              <w:rPr>
                <w:sz w:val="18"/>
                <w:szCs w:val="18"/>
              </w:rPr>
            </w:pPr>
          </w:p>
        </w:tc>
        <w:tc>
          <w:tcPr>
            <w:tcW w:w="697" w:type="pct"/>
            <w:vAlign w:val="center"/>
          </w:tcPr>
          <w:p w14:paraId="070D6D86" w14:textId="77777777" w:rsidR="005C3DFE" w:rsidRPr="008D2114" w:rsidRDefault="005C3DFE" w:rsidP="005C3DFE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 xml:space="preserve">□ regolare </w:t>
            </w:r>
          </w:p>
          <w:p w14:paraId="292F692D" w14:textId="77777777" w:rsidR="005C3DFE" w:rsidRPr="008D2114" w:rsidRDefault="005C3DFE" w:rsidP="005C3DFE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regolare</w:t>
            </w:r>
          </w:p>
          <w:p w14:paraId="475ECD03" w14:textId="1AE29F5E" w:rsidR="005C3DFE" w:rsidRPr="008D2114" w:rsidRDefault="005C3DFE" w:rsidP="005C3DFE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applicabile</w:t>
            </w:r>
          </w:p>
        </w:tc>
        <w:tc>
          <w:tcPr>
            <w:tcW w:w="919" w:type="pct"/>
            <w:vAlign w:val="center"/>
          </w:tcPr>
          <w:p w14:paraId="1AEBBD9D" w14:textId="77777777" w:rsidR="005C3DFE" w:rsidRPr="008D2114" w:rsidRDefault="005C3DFE" w:rsidP="005C3DFE">
            <w:pPr>
              <w:rPr>
                <w:sz w:val="18"/>
                <w:szCs w:val="18"/>
              </w:rPr>
            </w:pPr>
          </w:p>
        </w:tc>
      </w:tr>
      <w:tr w:rsidR="005C3DFE" w:rsidRPr="007002B0" w14:paraId="274C4408" w14:textId="77777777" w:rsidTr="00F865E8">
        <w:trPr>
          <w:jc w:val="center"/>
        </w:trPr>
        <w:tc>
          <w:tcPr>
            <w:tcW w:w="468" w:type="pct"/>
            <w:vAlign w:val="center"/>
          </w:tcPr>
          <w:p w14:paraId="64D3DF2A" w14:textId="77777777" w:rsidR="005C3DFE" w:rsidRPr="008D2114" w:rsidDel="00FF49BD" w:rsidRDefault="005C3DFE" w:rsidP="005C3DFE">
            <w:pPr>
              <w:pStyle w:val="Paragrafoelenco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6" w:type="pct"/>
            <w:vAlign w:val="center"/>
          </w:tcPr>
          <w:p w14:paraId="2F2535CF" w14:textId="2AEA19C3" w:rsidR="005C3DFE" w:rsidRDefault="005C3DFE" w:rsidP="005C3DF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La sottoscrizione del contratto/convenzione è avvenuta a seguito dei controlli preventivi previsti dal </w:t>
            </w:r>
            <w:r w:rsidRPr="00B83C8E">
              <w:rPr>
                <w:bCs/>
                <w:sz w:val="18"/>
                <w:szCs w:val="18"/>
              </w:rPr>
              <w:t>D. Lgs. 36/2023</w:t>
            </w:r>
            <w:r>
              <w:rPr>
                <w:bCs/>
                <w:sz w:val="18"/>
                <w:szCs w:val="18"/>
              </w:rPr>
              <w:t xml:space="preserve"> e nel rispetto della normativa applicabile?</w:t>
            </w:r>
          </w:p>
        </w:tc>
        <w:tc>
          <w:tcPr>
            <w:tcW w:w="917" w:type="pct"/>
            <w:vAlign w:val="center"/>
          </w:tcPr>
          <w:p w14:paraId="418E2116" w14:textId="34B3F5D8" w:rsidR="005C3DFE" w:rsidRPr="008D2114" w:rsidRDefault="005C3DFE" w:rsidP="005C3DFE">
            <w:pPr>
              <w:pStyle w:val="Paragrafoelenco"/>
              <w:numPr>
                <w:ilvl w:val="0"/>
                <w:numId w:val="21"/>
              </w:numPr>
              <w:ind w:left="186" w:hanging="186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Contratto/Convenzione</w:t>
            </w:r>
          </w:p>
        </w:tc>
        <w:tc>
          <w:tcPr>
            <w:tcW w:w="863" w:type="pct"/>
            <w:vAlign w:val="center"/>
          </w:tcPr>
          <w:p w14:paraId="04982F7F" w14:textId="77777777" w:rsidR="005C3DFE" w:rsidRPr="008D2114" w:rsidRDefault="005C3DFE" w:rsidP="005C3DFE">
            <w:pPr>
              <w:rPr>
                <w:sz w:val="18"/>
                <w:szCs w:val="18"/>
              </w:rPr>
            </w:pPr>
          </w:p>
        </w:tc>
        <w:tc>
          <w:tcPr>
            <w:tcW w:w="697" w:type="pct"/>
            <w:vAlign w:val="center"/>
          </w:tcPr>
          <w:p w14:paraId="03089F96" w14:textId="77777777" w:rsidR="005C3DFE" w:rsidRPr="008D2114" w:rsidRDefault="005C3DFE" w:rsidP="005C3DFE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 xml:space="preserve">□ regolare </w:t>
            </w:r>
          </w:p>
          <w:p w14:paraId="7CDEE713" w14:textId="77777777" w:rsidR="005C3DFE" w:rsidRPr="008D2114" w:rsidRDefault="005C3DFE" w:rsidP="005C3DFE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regolare</w:t>
            </w:r>
          </w:p>
          <w:p w14:paraId="5D62E131" w14:textId="0E53BCD8" w:rsidR="005C3DFE" w:rsidRPr="008D2114" w:rsidRDefault="005C3DFE" w:rsidP="005C3DFE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applicabile</w:t>
            </w:r>
          </w:p>
        </w:tc>
        <w:tc>
          <w:tcPr>
            <w:tcW w:w="919" w:type="pct"/>
            <w:vAlign w:val="center"/>
          </w:tcPr>
          <w:p w14:paraId="35660EA3" w14:textId="77777777" w:rsidR="005C3DFE" w:rsidRPr="008D2114" w:rsidRDefault="005C3DFE" w:rsidP="005C3DFE">
            <w:pPr>
              <w:rPr>
                <w:sz w:val="18"/>
                <w:szCs w:val="18"/>
              </w:rPr>
            </w:pPr>
          </w:p>
        </w:tc>
      </w:tr>
      <w:tr w:rsidR="005C3DFE" w:rsidRPr="007002B0" w14:paraId="05052366" w14:textId="77777777" w:rsidTr="00F865E8">
        <w:trPr>
          <w:trHeight w:val="284"/>
          <w:jc w:val="center"/>
        </w:trPr>
        <w:tc>
          <w:tcPr>
            <w:tcW w:w="5000" w:type="pct"/>
            <w:gridSpan w:val="6"/>
            <w:vAlign w:val="center"/>
          </w:tcPr>
          <w:p w14:paraId="65618D58" w14:textId="77777777" w:rsidR="005C3DFE" w:rsidRDefault="005C3DFE" w:rsidP="005C3DFE">
            <w:pPr>
              <w:rPr>
                <w:b/>
                <w:bCs/>
                <w:sz w:val="18"/>
                <w:szCs w:val="18"/>
              </w:rPr>
            </w:pPr>
          </w:p>
          <w:p w14:paraId="2033F9DC" w14:textId="4F009BB0" w:rsidR="005C3DFE" w:rsidRPr="00610626" w:rsidRDefault="005C3DFE" w:rsidP="005C3DFE">
            <w:pPr>
              <w:rPr>
                <w:b/>
                <w:bCs/>
                <w:sz w:val="18"/>
                <w:szCs w:val="18"/>
              </w:rPr>
            </w:pPr>
            <w:r w:rsidRPr="00610626">
              <w:rPr>
                <w:b/>
                <w:bCs/>
                <w:sz w:val="18"/>
                <w:szCs w:val="18"/>
              </w:rPr>
              <w:t>Attuazione degli interventi</w:t>
            </w:r>
          </w:p>
        </w:tc>
      </w:tr>
      <w:tr w:rsidR="005C3DFE" w:rsidRPr="007002B0" w14:paraId="11B27200" w14:textId="77777777" w:rsidTr="00F865E8">
        <w:trPr>
          <w:jc w:val="center"/>
        </w:trPr>
        <w:tc>
          <w:tcPr>
            <w:tcW w:w="468" w:type="pct"/>
            <w:vAlign w:val="center"/>
          </w:tcPr>
          <w:p w14:paraId="5CB2C30D" w14:textId="77777777" w:rsidR="005C3DFE" w:rsidRPr="008D2114" w:rsidDel="00FF49BD" w:rsidRDefault="005C3DFE" w:rsidP="005C3DFE">
            <w:pPr>
              <w:pStyle w:val="Paragrafoelenco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6" w:type="pct"/>
            <w:vAlign w:val="center"/>
          </w:tcPr>
          <w:p w14:paraId="50F1B971" w14:textId="50A8F171" w:rsidR="005C3DFE" w:rsidRPr="008D2114" w:rsidRDefault="005C3DFE" w:rsidP="005C3DF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L</w:t>
            </w:r>
            <w:r>
              <w:rPr>
                <w:sz w:val="18"/>
                <w:szCs w:val="18"/>
              </w:rPr>
              <w:t xml:space="preserve">e </w:t>
            </w:r>
            <w:r w:rsidRPr="008D2114">
              <w:rPr>
                <w:sz w:val="18"/>
                <w:szCs w:val="18"/>
              </w:rPr>
              <w:t>operazion</w:t>
            </w:r>
            <w:r>
              <w:rPr>
                <w:sz w:val="18"/>
                <w:szCs w:val="18"/>
              </w:rPr>
              <w:t>i</w:t>
            </w:r>
            <w:r w:rsidRPr="008D2114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sono attuate </w:t>
            </w:r>
            <w:r w:rsidRPr="008D2114">
              <w:rPr>
                <w:sz w:val="18"/>
                <w:szCs w:val="18"/>
              </w:rPr>
              <w:t>in coerenza con quanto previsto dalla pista di controllo?</w:t>
            </w:r>
          </w:p>
        </w:tc>
        <w:tc>
          <w:tcPr>
            <w:tcW w:w="917" w:type="pct"/>
            <w:vAlign w:val="center"/>
          </w:tcPr>
          <w:p w14:paraId="40F725E9" w14:textId="77777777" w:rsidR="005C3DFE" w:rsidRPr="008D2114" w:rsidRDefault="005C3DFE" w:rsidP="005C3DFE">
            <w:pPr>
              <w:pStyle w:val="Paragrafoelenco"/>
              <w:numPr>
                <w:ilvl w:val="0"/>
                <w:numId w:val="26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>Pista di controllo;</w:t>
            </w:r>
          </w:p>
          <w:p w14:paraId="6463F738" w14:textId="31D439ED" w:rsidR="005C3DFE" w:rsidRPr="008D2114" w:rsidRDefault="005C3DFE" w:rsidP="005C3DFE">
            <w:pPr>
              <w:pStyle w:val="Paragrafoelenco"/>
              <w:numPr>
                <w:ilvl w:val="0"/>
                <w:numId w:val="26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>Documentazione di attuazione/ rendicontazione</w:t>
            </w:r>
          </w:p>
        </w:tc>
        <w:tc>
          <w:tcPr>
            <w:tcW w:w="863" w:type="pct"/>
            <w:vAlign w:val="center"/>
          </w:tcPr>
          <w:p w14:paraId="6A101102" w14:textId="77777777" w:rsidR="005C3DFE" w:rsidRPr="008D2114" w:rsidRDefault="005C3DFE" w:rsidP="005C3DFE">
            <w:pPr>
              <w:rPr>
                <w:sz w:val="18"/>
                <w:szCs w:val="18"/>
              </w:rPr>
            </w:pPr>
          </w:p>
        </w:tc>
        <w:tc>
          <w:tcPr>
            <w:tcW w:w="697" w:type="pct"/>
            <w:vAlign w:val="center"/>
          </w:tcPr>
          <w:p w14:paraId="65A0DF03" w14:textId="77777777" w:rsidR="005C3DFE" w:rsidRPr="008D2114" w:rsidRDefault="005C3DFE" w:rsidP="005C3DFE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 xml:space="preserve">□ regolare </w:t>
            </w:r>
          </w:p>
          <w:p w14:paraId="67985326" w14:textId="77777777" w:rsidR="005C3DFE" w:rsidRPr="008D2114" w:rsidRDefault="005C3DFE" w:rsidP="005C3DFE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regolare</w:t>
            </w:r>
          </w:p>
          <w:p w14:paraId="056968A0" w14:textId="59BAC992" w:rsidR="005C3DFE" w:rsidRPr="008D2114" w:rsidRDefault="005C3DFE" w:rsidP="005C3DFE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applicabile</w:t>
            </w:r>
          </w:p>
        </w:tc>
        <w:tc>
          <w:tcPr>
            <w:tcW w:w="919" w:type="pct"/>
            <w:vAlign w:val="center"/>
          </w:tcPr>
          <w:p w14:paraId="37DF6F02" w14:textId="77777777" w:rsidR="005C3DFE" w:rsidRPr="008D2114" w:rsidRDefault="005C3DFE" w:rsidP="005C3DFE">
            <w:pPr>
              <w:rPr>
                <w:sz w:val="18"/>
                <w:szCs w:val="18"/>
              </w:rPr>
            </w:pPr>
          </w:p>
        </w:tc>
      </w:tr>
      <w:tr w:rsidR="005C3DFE" w:rsidRPr="007002B0" w14:paraId="4A5C0EFA" w14:textId="77777777" w:rsidTr="00F865E8">
        <w:trPr>
          <w:jc w:val="center"/>
        </w:trPr>
        <w:tc>
          <w:tcPr>
            <w:tcW w:w="468" w:type="pct"/>
            <w:vAlign w:val="center"/>
          </w:tcPr>
          <w:p w14:paraId="08954A43" w14:textId="77777777" w:rsidR="005C3DFE" w:rsidRPr="008D2114" w:rsidDel="00FF49BD" w:rsidRDefault="005C3DFE" w:rsidP="005C3DFE">
            <w:pPr>
              <w:pStyle w:val="Paragrafoelenco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6" w:type="pct"/>
            <w:vAlign w:val="center"/>
          </w:tcPr>
          <w:p w14:paraId="624EAB5A" w14:textId="4A6DD724" w:rsidR="005C3DFE" w:rsidRPr="008D2114" w:rsidRDefault="005C3DFE" w:rsidP="005C3DF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6C824346">
              <w:rPr>
                <w:sz w:val="18"/>
                <w:szCs w:val="18"/>
              </w:rPr>
              <w:t xml:space="preserve">Nell’esecuzione del contratto, sono state adottate misure antifrode efficaci e proporzionate così come definite </w:t>
            </w:r>
            <w:r w:rsidR="00FE1EC4">
              <w:rPr>
                <w:sz w:val="18"/>
                <w:szCs w:val="18"/>
              </w:rPr>
              <w:t>dall’OI</w:t>
            </w:r>
            <w:r w:rsidRPr="6C824346">
              <w:rPr>
                <w:sz w:val="18"/>
                <w:szCs w:val="18"/>
              </w:rPr>
              <w:t xml:space="preserve">? </w:t>
            </w:r>
          </w:p>
        </w:tc>
        <w:tc>
          <w:tcPr>
            <w:tcW w:w="917" w:type="pct"/>
            <w:vAlign w:val="center"/>
          </w:tcPr>
          <w:p w14:paraId="7F1092AE" w14:textId="2FFAD1AE" w:rsidR="005C3DFE" w:rsidRPr="008D2114" w:rsidRDefault="005C3DFE" w:rsidP="005C3DFE">
            <w:pPr>
              <w:pStyle w:val="Paragrafoelenco"/>
              <w:numPr>
                <w:ilvl w:val="0"/>
                <w:numId w:val="26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C97EBC">
              <w:rPr>
                <w:rFonts w:ascii="Times New Roman" w:hAnsi="Times New Roman"/>
                <w:sz w:val="18"/>
                <w:szCs w:val="18"/>
              </w:rPr>
              <w:t>Misure antifrode</w:t>
            </w:r>
          </w:p>
        </w:tc>
        <w:tc>
          <w:tcPr>
            <w:tcW w:w="863" w:type="pct"/>
            <w:vAlign w:val="center"/>
          </w:tcPr>
          <w:p w14:paraId="39D80822" w14:textId="77777777" w:rsidR="005C3DFE" w:rsidRPr="008D2114" w:rsidRDefault="005C3DFE" w:rsidP="005C3DFE">
            <w:pPr>
              <w:rPr>
                <w:sz w:val="18"/>
                <w:szCs w:val="18"/>
              </w:rPr>
            </w:pPr>
          </w:p>
        </w:tc>
        <w:tc>
          <w:tcPr>
            <w:tcW w:w="697" w:type="pct"/>
            <w:vAlign w:val="center"/>
          </w:tcPr>
          <w:p w14:paraId="0FD58D08" w14:textId="77777777" w:rsidR="005C3DFE" w:rsidRPr="008D2114" w:rsidRDefault="005C3DFE" w:rsidP="005C3DFE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 xml:space="preserve">□ regolare </w:t>
            </w:r>
          </w:p>
          <w:p w14:paraId="0E9028AD" w14:textId="77777777" w:rsidR="005C3DFE" w:rsidRPr="008D2114" w:rsidRDefault="005C3DFE" w:rsidP="005C3DFE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regolare</w:t>
            </w:r>
          </w:p>
          <w:p w14:paraId="2FBCE1FC" w14:textId="4B75343D" w:rsidR="005C3DFE" w:rsidRPr="008D2114" w:rsidRDefault="005C3DFE" w:rsidP="005C3DFE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applicabile</w:t>
            </w:r>
          </w:p>
        </w:tc>
        <w:tc>
          <w:tcPr>
            <w:tcW w:w="919" w:type="pct"/>
            <w:vAlign w:val="center"/>
          </w:tcPr>
          <w:p w14:paraId="7C364E05" w14:textId="77777777" w:rsidR="005C3DFE" w:rsidRPr="008D2114" w:rsidRDefault="005C3DFE" w:rsidP="005C3DFE">
            <w:pPr>
              <w:rPr>
                <w:sz w:val="18"/>
                <w:szCs w:val="18"/>
              </w:rPr>
            </w:pPr>
          </w:p>
        </w:tc>
      </w:tr>
      <w:tr w:rsidR="005C3DFE" w:rsidRPr="007002B0" w14:paraId="3A256F33" w14:textId="77777777" w:rsidTr="00F865E8">
        <w:trPr>
          <w:jc w:val="center"/>
        </w:trPr>
        <w:tc>
          <w:tcPr>
            <w:tcW w:w="468" w:type="pct"/>
            <w:vAlign w:val="center"/>
          </w:tcPr>
          <w:p w14:paraId="23B42D3F" w14:textId="77777777" w:rsidR="005C3DFE" w:rsidRPr="008D2114" w:rsidDel="00FF49BD" w:rsidRDefault="005C3DFE" w:rsidP="005C3DFE">
            <w:pPr>
              <w:pStyle w:val="Paragrafoelenco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6" w:type="pct"/>
            <w:vAlign w:val="center"/>
          </w:tcPr>
          <w:p w14:paraId="523896EA" w14:textId="72050B1E" w:rsidR="005C3DFE" w:rsidRPr="008D2114" w:rsidRDefault="005C3DFE" w:rsidP="005C3DF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L</w:t>
            </w:r>
            <w:r>
              <w:rPr>
                <w:sz w:val="18"/>
                <w:szCs w:val="18"/>
              </w:rPr>
              <w:t>e</w:t>
            </w:r>
            <w:r w:rsidRPr="008D2114">
              <w:rPr>
                <w:sz w:val="18"/>
                <w:szCs w:val="18"/>
              </w:rPr>
              <w:t xml:space="preserve"> spes</w:t>
            </w:r>
            <w:r>
              <w:rPr>
                <w:sz w:val="18"/>
                <w:szCs w:val="18"/>
              </w:rPr>
              <w:t>e</w:t>
            </w:r>
            <w:r w:rsidRPr="008D2114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rendicontate </w:t>
            </w:r>
            <w:r w:rsidRPr="008D2114">
              <w:rPr>
                <w:sz w:val="18"/>
                <w:szCs w:val="18"/>
              </w:rPr>
              <w:t>rientra</w:t>
            </w:r>
            <w:r>
              <w:rPr>
                <w:sz w:val="18"/>
                <w:szCs w:val="18"/>
              </w:rPr>
              <w:t>no</w:t>
            </w:r>
            <w:r w:rsidRPr="008D2114">
              <w:rPr>
                <w:sz w:val="18"/>
                <w:szCs w:val="18"/>
              </w:rPr>
              <w:t xml:space="preserve"> tra le tipologie ammissibili secondo la normativa </w:t>
            </w:r>
            <w:proofErr w:type="spellStart"/>
            <w:r w:rsidRPr="008D2114">
              <w:rPr>
                <w:sz w:val="18"/>
                <w:szCs w:val="18"/>
              </w:rPr>
              <w:t>eurounitaria</w:t>
            </w:r>
            <w:proofErr w:type="spellEnd"/>
            <w:r w:rsidRPr="008D2114">
              <w:rPr>
                <w:sz w:val="18"/>
                <w:szCs w:val="18"/>
              </w:rPr>
              <w:t xml:space="preserve"> e nazionale, l’avviso/determina?</w:t>
            </w:r>
          </w:p>
        </w:tc>
        <w:tc>
          <w:tcPr>
            <w:tcW w:w="917" w:type="pct"/>
            <w:vAlign w:val="center"/>
          </w:tcPr>
          <w:p w14:paraId="7A89C87A" w14:textId="679F1E9A" w:rsidR="005C3DFE" w:rsidRPr="008D2114" w:rsidRDefault="005C3DFE" w:rsidP="005C3DFE">
            <w:pPr>
              <w:pStyle w:val="Paragrafoelenco"/>
              <w:numPr>
                <w:ilvl w:val="0"/>
                <w:numId w:val="26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>Relazioni periodiche;</w:t>
            </w:r>
          </w:p>
          <w:p w14:paraId="12DCEEE1" w14:textId="5E65F3C7" w:rsidR="005C3DFE" w:rsidRPr="008D2114" w:rsidRDefault="005C3DFE" w:rsidP="005C3DFE">
            <w:pPr>
              <w:pStyle w:val="Paragrafoelenco"/>
              <w:numPr>
                <w:ilvl w:val="0"/>
                <w:numId w:val="26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>SAL;</w:t>
            </w:r>
          </w:p>
          <w:p w14:paraId="60025E5B" w14:textId="759A58E6" w:rsidR="005C3DFE" w:rsidRPr="008D2114" w:rsidRDefault="005C3DFE" w:rsidP="005C3DFE">
            <w:pPr>
              <w:pStyle w:val="Paragrafoelenco"/>
              <w:numPr>
                <w:ilvl w:val="0"/>
                <w:numId w:val="26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>Fattur</w:t>
            </w:r>
            <w:r>
              <w:rPr>
                <w:rFonts w:ascii="Times New Roman" w:hAnsi="Times New Roman"/>
                <w:sz w:val="18"/>
                <w:szCs w:val="18"/>
              </w:rPr>
              <w:t>e</w:t>
            </w:r>
            <w:r w:rsidRPr="008D2114">
              <w:rPr>
                <w:rFonts w:ascii="Times New Roman" w:hAnsi="Times New Roman"/>
                <w:sz w:val="18"/>
                <w:szCs w:val="18"/>
              </w:rPr>
              <w:t>/Notul</w:t>
            </w:r>
            <w:r>
              <w:rPr>
                <w:rFonts w:ascii="Times New Roman" w:hAnsi="Times New Roman"/>
                <w:sz w:val="18"/>
                <w:szCs w:val="18"/>
              </w:rPr>
              <w:t>e</w:t>
            </w:r>
          </w:p>
        </w:tc>
        <w:tc>
          <w:tcPr>
            <w:tcW w:w="863" w:type="pct"/>
            <w:vAlign w:val="center"/>
          </w:tcPr>
          <w:p w14:paraId="55EAB09C" w14:textId="5AD01A5C" w:rsidR="005C3DFE" w:rsidRPr="008D2114" w:rsidRDefault="005C3DFE" w:rsidP="005C3DFE">
            <w:pPr>
              <w:rPr>
                <w:sz w:val="18"/>
                <w:szCs w:val="18"/>
              </w:rPr>
            </w:pPr>
          </w:p>
        </w:tc>
        <w:tc>
          <w:tcPr>
            <w:tcW w:w="697" w:type="pct"/>
            <w:vAlign w:val="center"/>
          </w:tcPr>
          <w:p w14:paraId="55D30AE2" w14:textId="77777777" w:rsidR="005C3DFE" w:rsidRPr="008D2114" w:rsidRDefault="005C3DFE" w:rsidP="005C3DFE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 xml:space="preserve">□ regolare </w:t>
            </w:r>
          </w:p>
          <w:p w14:paraId="1C556C00" w14:textId="77777777" w:rsidR="005C3DFE" w:rsidRPr="008D2114" w:rsidRDefault="005C3DFE" w:rsidP="005C3DFE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regolare</w:t>
            </w:r>
          </w:p>
          <w:p w14:paraId="27862B90" w14:textId="141D050F" w:rsidR="005C3DFE" w:rsidRPr="008D2114" w:rsidRDefault="005C3DFE" w:rsidP="005C3DFE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applicabile</w:t>
            </w:r>
          </w:p>
        </w:tc>
        <w:tc>
          <w:tcPr>
            <w:tcW w:w="919" w:type="pct"/>
            <w:vAlign w:val="center"/>
          </w:tcPr>
          <w:p w14:paraId="6141F373" w14:textId="77777777" w:rsidR="005C3DFE" w:rsidRPr="008D2114" w:rsidRDefault="005C3DFE" w:rsidP="005C3DFE">
            <w:pPr>
              <w:rPr>
                <w:sz w:val="18"/>
                <w:szCs w:val="18"/>
              </w:rPr>
            </w:pPr>
          </w:p>
        </w:tc>
      </w:tr>
      <w:tr w:rsidR="005C3DFE" w:rsidRPr="007002B0" w14:paraId="69301A06" w14:textId="77777777" w:rsidTr="00F865E8">
        <w:trPr>
          <w:jc w:val="center"/>
        </w:trPr>
        <w:tc>
          <w:tcPr>
            <w:tcW w:w="468" w:type="pct"/>
            <w:vAlign w:val="center"/>
          </w:tcPr>
          <w:p w14:paraId="3D176D6A" w14:textId="77777777" w:rsidR="005C3DFE" w:rsidRPr="008D2114" w:rsidDel="00FF49BD" w:rsidRDefault="005C3DFE" w:rsidP="005C3DFE">
            <w:pPr>
              <w:pStyle w:val="Paragrafoelenco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6" w:type="pct"/>
            <w:vAlign w:val="center"/>
          </w:tcPr>
          <w:p w14:paraId="46CD5A24" w14:textId="4E828C93" w:rsidR="005C3DFE" w:rsidRPr="008D2114" w:rsidRDefault="005C3DFE" w:rsidP="005C3DF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 xml:space="preserve">Le prestazioni/la fornitura sono state eseguite in coerenza, nei tempi e nei </w:t>
            </w:r>
            <w:r w:rsidRPr="008D2114">
              <w:rPr>
                <w:sz w:val="18"/>
                <w:szCs w:val="18"/>
              </w:rPr>
              <w:lastRenderedPageBreak/>
              <w:t xml:space="preserve">modi, con quanto previsto </w:t>
            </w:r>
            <w:r>
              <w:rPr>
                <w:sz w:val="18"/>
                <w:szCs w:val="18"/>
              </w:rPr>
              <w:t>dai contratti/convenzioni</w:t>
            </w:r>
            <w:r w:rsidRPr="008D2114">
              <w:rPr>
                <w:sz w:val="18"/>
                <w:szCs w:val="18"/>
              </w:rPr>
              <w:t>/altro atto regolante i rapporti tra le parti?</w:t>
            </w:r>
          </w:p>
        </w:tc>
        <w:tc>
          <w:tcPr>
            <w:tcW w:w="917" w:type="pct"/>
            <w:vAlign w:val="center"/>
          </w:tcPr>
          <w:p w14:paraId="2E38198E" w14:textId="02AF0134" w:rsidR="005C3DFE" w:rsidRPr="008D2114" w:rsidRDefault="005C3DFE" w:rsidP="005C3DFE">
            <w:pPr>
              <w:pStyle w:val="Paragrafoelenco"/>
              <w:numPr>
                <w:ilvl w:val="0"/>
                <w:numId w:val="26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lastRenderedPageBreak/>
              <w:t>Contratt</w:t>
            </w:r>
            <w:r>
              <w:rPr>
                <w:rFonts w:ascii="Times New Roman" w:hAnsi="Times New Roman"/>
                <w:sz w:val="18"/>
                <w:szCs w:val="18"/>
              </w:rPr>
              <w:t>i</w:t>
            </w:r>
            <w:r w:rsidRPr="008D2114">
              <w:rPr>
                <w:rFonts w:ascii="Times New Roman" w:hAnsi="Times New Roman"/>
                <w:sz w:val="18"/>
                <w:szCs w:val="18"/>
              </w:rPr>
              <w:t>/altr</w:t>
            </w:r>
            <w:r>
              <w:rPr>
                <w:rFonts w:ascii="Times New Roman" w:hAnsi="Times New Roman"/>
                <w:sz w:val="18"/>
                <w:szCs w:val="18"/>
              </w:rPr>
              <w:t>i</w:t>
            </w:r>
            <w:r w:rsidRPr="008D2114">
              <w:rPr>
                <w:rFonts w:ascii="Times New Roman" w:hAnsi="Times New Roman"/>
                <w:sz w:val="18"/>
                <w:szCs w:val="18"/>
              </w:rPr>
              <w:t xml:space="preserve"> Att</w:t>
            </w:r>
            <w:r>
              <w:rPr>
                <w:rFonts w:ascii="Times New Roman" w:hAnsi="Times New Roman"/>
                <w:sz w:val="18"/>
                <w:szCs w:val="18"/>
              </w:rPr>
              <w:t>i</w:t>
            </w:r>
            <w:r w:rsidRPr="008D2114">
              <w:rPr>
                <w:rFonts w:ascii="Times New Roman" w:hAnsi="Times New Roman"/>
                <w:sz w:val="18"/>
                <w:szCs w:val="18"/>
              </w:rPr>
              <w:t xml:space="preserve"> regolant</w:t>
            </w:r>
            <w:r>
              <w:rPr>
                <w:rFonts w:ascii="Times New Roman" w:hAnsi="Times New Roman"/>
                <w:sz w:val="18"/>
                <w:szCs w:val="18"/>
              </w:rPr>
              <w:t>i</w:t>
            </w:r>
            <w:r w:rsidRPr="008D2114">
              <w:rPr>
                <w:rFonts w:ascii="Times New Roman" w:hAnsi="Times New Roman"/>
                <w:sz w:val="18"/>
                <w:szCs w:val="18"/>
              </w:rPr>
              <w:t xml:space="preserve"> i rapporti con il beneficiario;</w:t>
            </w:r>
          </w:p>
          <w:p w14:paraId="39393321" w14:textId="0C5F6011" w:rsidR="005C3DFE" w:rsidRPr="008D2114" w:rsidRDefault="005C3DFE" w:rsidP="005C3DFE">
            <w:pPr>
              <w:pStyle w:val="Paragrafoelenco"/>
              <w:numPr>
                <w:ilvl w:val="0"/>
                <w:numId w:val="26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lastRenderedPageBreak/>
              <w:t>Attestazion</w:t>
            </w:r>
            <w:r>
              <w:rPr>
                <w:rFonts w:ascii="Times New Roman" w:hAnsi="Times New Roman"/>
                <w:sz w:val="18"/>
                <w:szCs w:val="18"/>
              </w:rPr>
              <w:t>i</w:t>
            </w:r>
            <w:r w:rsidRPr="008D2114">
              <w:rPr>
                <w:rFonts w:ascii="Times New Roman" w:hAnsi="Times New Roman"/>
                <w:sz w:val="18"/>
                <w:szCs w:val="18"/>
              </w:rPr>
              <w:t xml:space="preserve"> di regolare esecuzione (eventuale);</w:t>
            </w:r>
          </w:p>
          <w:p w14:paraId="2E18E691" w14:textId="6D934F5B" w:rsidR="005C3DFE" w:rsidRPr="008D2114" w:rsidRDefault="005C3DFE" w:rsidP="005C3DFE">
            <w:pPr>
              <w:pStyle w:val="Paragrafoelenco"/>
              <w:numPr>
                <w:ilvl w:val="0"/>
                <w:numId w:val="26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>Relazioni periodiche;</w:t>
            </w:r>
          </w:p>
          <w:p w14:paraId="5E3EEE99" w14:textId="4758469A" w:rsidR="005C3DFE" w:rsidRPr="008D2114" w:rsidRDefault="005C3DFE" w:rsidP="005C3DFE">
            <w:pPr>
              <w:pStyle w:val="Paragrafoelenco"/>
              <w:numPr>
                <w:ilvl w:val="0"/>
                <w:numId w:val="26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>SAL;</w:t>
            </w:r>
          </w:p>
          <w:p w14:paraId="4F0800BA" w14:textId="7EFBD5B9" w:rsidR="005C3DFE" w:rsidRPr="008D2114" w:rsidRDefault="005C3DFE" w:rsidP="005C3DFE">
            <w:pPr>
              <w:pStyle w:val="Paragrafoelenco"/>
              <w:numPr>
                <w:ilvl w:val="0"/>
                <w:numId w:val="26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>Not</w:t>
            </w:r>
            <w:r>
              <w:rPr>
                <w:rFonts w:ascii="Times New Roman" w:hAnsi="Times New Roman"/>
                <w:sz w:val="18"/>
                <w:szCs w:val="18"/>
              </w:rPr>
              <w:t>e</w:t>
            </w:r>
            <w:r w:rsidRPr="008D2114">
              <w:rPr>
                <w:rFonts w:ascii="Times New Roman" w:hAnsi="Times New Roman"/>
                <w:sz w:val="18"/>
                <w:szCs w:val="18"/>
              </w:rPr>
              <w:t xml:space="preserve"> di approvazione del SAL</w:t>
            </w:r>
          </w:p>
        </w:tc>
        <w:tc>
          <w:tcPr>
            <w:tcW w:w="863" w:type="pct"/>
            <w:vAlign w:val="center"/>
          </w:tcPr>
          <w:p w14:paraId="0110BDC2" w14:textId="77777777" w:rsidR="005C3DFE" w:rsidRPr="008D2114" w:rsidRDefault="005C3DFE" w:rsidP="005C3DFE">
            <w:pPr>
              <w:rPr>
                <w:sz w:val="18"/>
                <w:szCs w:val="18"/>
              </w:rPr>
            </w:pPr>
          </w:p>
        </w:tc>
        <w:tc>
          <w:tcPr>
            <w:tcW w:w="697" w:type="pct"/>
            <w:vAlign w:val="center"/>
          </w:tcPr>
          <w:p w14:paraId="49278E44" w14:textId="77777777" w:rsidR="005C3DFE" w:rsidRPr="008D2114" w:rsidRDefault="005C3DFE" w:rsidP="005C3DFE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 xml:space="preserve">□ regolare </w:t>
            </w:r>
          </w:p>
          <w:p w14:paraId="0D89AAD0" w14:textId="77777777" w:rsidR="005C3DFE" w:rsidRPr="008D2114" w:rsidRDefault="005C3DFE" w:rsidP="005C3DFE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regolare</w:t>
            </w:r>
          </w:p>
          <w:p w14:paraId="7A4C7B50" w14:textId="756A9473" w:rsidR="005C3DFE" w:rsidRPr="008D2114" w:rsidRDefault="005C3DFE" w:rsidP="005C3DFE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lastRenderedPageBreak/>
              <w:t>□ non applicabile</w:t>
            </w:r>
          </w:p>
        </w:tc>
        <w:tc>
          <w:tcPr>
            <w:tcW w:w="919" w:type="pct"/>
            <w:vAlign w:val="center"/>
          </w:tcPr>
          <w:p w14:paraId="6323A2F9" w14:textId="77777777" w:rsidR="005C3DFE" w:rsidRPr="008D2114" w:rsidRDefault="005C3DFE" w:rsidP="005C3DFE">
            <w:pPr>
              <w:rPr>
                <w:sz w:val="18"/>
                <w:szCs w:val="18"/>
              </w:rPr>
            </w:pPr>
          </w:p>
        </w:tc>
      </w:tr>
      <w:tr w:rsidR="005C3DFE" w:rsidRPr="007002B0" w14:paraId="50DA4C09" w14:textId="77777777" w:rsidTr="00F865E8">
        <w:trPr>
          <w:jc w:val="center"/>
        </w:trPr>
        <w:tc>
          <w:tcPr>
            <w:tcW w:w="468" w:type="pct"/>
            <w:vAlign w:val="center"/>
          </w:tcPr>
          <w:p w14:paraId="0E6F8076" w14:textId="77777777" w:rsidR="005C3DFE" w:rsidRPr="008D2114" w:rsidRDefault="005C3DFE" w:rsidP="005C3DFE">
            <w:pPr>
              <w:pStyle w:val="Paragrafoelenco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6" w:type="pct"/>
            <w:vAlign w:val="center"/>
          </w:tcPr>
          <w:p w14:paraId="669FE99C" w14:textId="6B17D47C" w:rsidR="005C3DFE" w:rsidRPr="008D2114" w:rsidRDefault="005C3DFE" w:rsidP="005C3DF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È stat</w:t>
            </w:r>
            <w:r>
              <w:rPr>
                <w:sz w:val="18"/>
                <w:szCs w:val="18"/>
              </w:rPr>
              <w:t>a</w:t>
            </w:r>
            <w:r w:rsidRPr="008D2114">
              <w:rPr>
                <w:sz w:val="18"/>
                <w:szCs w:val="18"/>
              </w:rPr>
              <w:t xml:space="preserve"> verificat</w:t>
            </w:r>
            <w:r>
              <w:rPr>
                <w:sz w:val="18"/>
                <w:szCs w:val="18"/>
              </w:rPr>
              <w:t xml:space="preserve">a l’assenza di duplicazioni di finanziamenti attraverso l’indicazione dei corretti riferimenti alle operazioni, al PN, al CUP, CIG? </w:t>
            </w:r>
          </w:p>
        </w:tc>
        <w:tc>
          <w:tcPr>
            <w:tcW w:w="917" w:type="pct"/>
            <w:vAlign w:val="center"/>
          </w:tcPr>
          <w:p w14:paraId="27A872A9" w14:textId="7112B699" w:rsidR="005C3DFE" w:rsidRPr="008D2114" w:rsidRDefault="005C3DFE" w:rsidP="005C3DFE">
            <w:pPr>
              <w:pStyle w:val="Paragrafoelenco"/>
              <w:numPr>
                <w:ilvl w:val="0"/>
                <w:numId w:val="26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>Fattur</w:t>
            </w:r>
            <w:r>
              <w:rPr>
                <w:rFonts w:ascii="Times New Roman" w:hAnsi="Times New Roman"/>
                <w:sz w:val="18"/>
                <w:szCs w:val="18"/>
              </w:rPr>
              <w:t>e</w:t>
            </w:r>
            <w:r w:rsidRPr="008D2114">
              <w:rPr>
                <w:rFonts w:ascii="Times New Roman" w:hAnsi="Times New Roman"/>
                <w:sz w:val="18"/>
                <w:szCs w:val="18"/>
              </w:rPr>
              <w:t>/Notul</w:t>
            </w:r>
            <w:r>
              <w:rPr>
                <w:rFonts w:ascii="Times New Roman" w:hAnsi="Times New Roman"/>
                <w:sz w:val="18"/>
                <w:szCs w:val="18"/>
              </w:rPr>
              <w:t>e</w:t>
            </w:r>
            <w:r w:rsidRPr="008D2114">
              <w:rPr>
                <w:rFonts w:ascii="Times New Roman" w:hAnsi="Times New Roman"/>
                <w:sz w:val="18"/>
                <w:szCs w:val="18"/>
              </w:rPr>
              <w:t>;</w:t>
            </w:r>
          </w:p>
          <w:p w14:paraId="518735F6" w14:textId="5FCC1452" w:rsidR="005C3DFE" w:rsidRPr="008D2114" w:rsidRDefault="005C3DFE" w:rsidP="005C3DFE">
            <w:pPr>
              <w:pStyle w:val="Paragrafoelenco"/>
              <w:numPr>
                <w:ilvl w:val="0"/>
                <w:numId w:val="26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>Relazioni periodiche;</w:t>
            </w:r>
          </w:p>
          <w:p w14:paraId="76DF1B55" w14:textId="566E56DC" w:rsidR="005C3DFE" w:rsidRPr="008D2114" w:rsidRDefault="005C3DFE" w:rsidP="005C3DFE">
            <w:pPr>
              <w:pStyle w:val="Paragrafoelenco"/>
              <w:numPr>
                <w:ilvl w:val="0"/>
                <w:numId w:val="26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>SAL</w:t>
            </w:r>
          </w:p>
        </w:tc>
        <w:tc>
          <w:tcPr>
            <w:tcW w:w="863" w:type="pct"/>
            <w:vAlign w:val="center"/>
          </w:tcPr>
          <w:p w14:paraId="68287A65" w14:textId="2FBB3226" w:rsidR="005C3DFE" w:rsidRPr="008D2114" w:rsidRDefault="005C3DFE" w:rsidP="005C3DFE">
            <w:pPr>
              <w:rPr>
                <w:sz w:val="18"/>
                <w:szCs w:val="18"/>
              </w:rPr>
            </w:pPr>
          </w:p>
        </w:tc>
        <w:tc>
          <w:tcPr>
            <w:tcW w:w="697" w:type="pct"/>
            <w:vAlign w:val="center"/>
          </w:tcPr>
          <w:p w14:paraId="03640D62" w14:textId="77777777" w:rsidR="005C3DFE" w:rsidRPr="008D2114" w:rsidRDefault="005C3DFE" w:rsidP="005C3DFE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 xml:space="preserve">□ regolare </w:t>
            </w:r>
          </w:p>
          <w:p w14:paraId="30622512" w14:textId="77777777" w:rsidR="005C3DFE" w:rsidRPr="008D2114" w:rsidRDefault="005C3DFE" w:rsidP="005C3DFE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regolare</w:t>
            </w:r>
          </w:p>
          <w:p w14:paraId="1F817168" w14:textId="4034ED6B" w:rsidR="005C3DFE" w:rsidRPr="008D2114" w:rsidRDefault="005C3DFE" w:rsidP="005C3DFE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applicabile</w:t>
            </w:r>
          </w:p>
        </w:tc>
        <w:tc>
          <w:tcPr>
            <w:tcW w:w="919" w:type="pct"/>
            <w:vAlign w:val="center"/>
          </w:tcPr>
          <w:p w14:paraId="73EC71E5" w14:textId="4BBCA7E2" w:rsidR="005C3DFE" w:rsidRPr="008D2114" w:rsidRDefault="005C3DFE" w:rsidP="005C3DFE">
            <w:pPr>
              <w:rPr>
                <w:sz w:val="18"/>
                <w:szCs w:val="18"/>
              </w:rPr>
            </w:pPr>
          </w:p>
        </w:tc>
      </w:tr>
      <w:tr w:rsidR="005C3DFE" w:rsidRPr="007002B0" w14:paraId="07407F1E" w14:textId="77777777" w:rsidTr="00F865E8">
        <w:trPr>
          <w:jc w:val="center"/>
        </w:trPr>
        <w:tc>
          <w:tcPr>
            <w:tcW w:w="468" w:type="pct"/>
            <w:vAlign w:val="center"/>
          </w:tcPr>
          <w:p w14:paraId="61A3DA32" w14:textId="77777777" w:rsidR="005C3DFE" w:rsidRPr="008D2114" w:rsidRDefault="005C3DFE" w:rsidP="005C3DFE">
            <w:pPr>
              <w:pStyle w:val="Paragrafoelenco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6" w:type="pct"/>
            <w:vAlign w:val="center"/>
          </w:tcPr>
          <w:p w14:paraId="65F6A3B4" w14:textId="5B7D9FE1" w:rsidR="005C3DFE" w:rsidRPr="008D2114" w:rsidRDefault="005C3DFE" w:rsidP="005C3DF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 xml:space="preserve">L’importo da liquidare, sommato a quanto già erogato, rientra </w:t>
            </w:r>
            <w:r>
              <w:rPr>
                <w:sz w:val="18"/>
                <w:szCs w:val="18"/>
              </w:rPr>
              <w:t>nei limiti</w:t>
            </w:r>
            <w:r w:rsidRPr="008D2114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degli importi dei contratti/convenzioni approvati? </w:t>
            </w:r>
          </w:p>
        </w:tc>
        <w:tc>
          <w:tcPr>
            <w:tcW w:w="917" w:type="pct"/>
            <w:vAlign w:val="center"/>
          </w:tcPr>
          <w:p w14:paraId="12710621" w14:textId="0051E570" w:rsidR="005C3DFE" w:rsidRPr="008D2114" w:rsidRDefault="005C3DFE" w:rsidP="005C3DFE">
            <w:pPr>
              <w:pStyle w:val="Paragrafoelenco"/>
              <w:numPr>
                <w:ilvl w:val="0"/>
                <w:numId w:val="26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>Contratt</w:t>
            </w:r>
            <w:r>
              <w:rPr>
                <w:rFonts w:ascii="Times New Roman" w:hAnsi="Times New Roman"/>
                <w:sz w:val="18"/>
                <w:szCs w:val="18"/>
              </w:rPr>
              <w:t>i/Convenzioni</w:t>
            </w:r>
            <w:r w:rsidRPr="008D2114">
              <w:rPr>
                <w:rFonts w:ascii="Times New Roman" w:hAnsi="Times New Roman"/>
                <w:sz w:val="18"/>
                <w:szCs w:val="18"/>
              </w:rPr>
              <w:t>;</w:t>
            </w:r>
          </w:p>
          <w:p w14:paraId="4A41F014" w14:textId="52BDB10E" w:rsidR="005C3DFE" w:rsidRPr="008D2114" w:rsidRDefault="005C3DFE" w:rsidP="005C3DFE">
            <w:pPr>
              <w:pStyle w:val="Paragrafoelenco"/>
              <w:numPr>
                <w:ilvl w:val="0"/>
                <w:numId w:val="26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>Fattur</w:t>
            </w:r>
            <w:r>
              <w:rPr>
                <w:rFonts w:ascii="Times New Roman" w:hAnsi="Times New Roman"/>
                <w:sz w:val="18"/>
                <w:szCs w:val="18"/>
              </w:rPr>
              <w:t>e</w:t>
            </w:r>
            <w:r w:rsidRPr="008D2114">
              <w:rPr>
                <w:rFonts w:ascii="Times New Roman" w:hAnsi="Times New Roman"/>
                <w:sz w:val="18"/>
                <w:szCs w:val="18"/>
              </w:rPr>
              <w:t>/Notul</w:t>
            </w:r>
            <w:r>
              <w:rPr>
                <w:rFonts w:ascii="Times New Roman" w:hAnsi="Times New Roman"/>
                <w:sz w:val="18"/>
                <w:szCs w:val="18"/>
              </w:rPr>
              <w:t>e</w:t>
            </w:r>
          </w:p>
        </w:tc>
        <w:tc>
          <w:tcPr>
            <w:tcW w:w="863" w:type="pct"/>
            <w:vAlign w:val="center"/>
          </w:tcPr>
          <w:p w14:paraId="5EA418D7" w14:textId="2B576469" w:rsidR="005C3DFE" w:rsidRPr="008D2114" w:rsidRDefault="005C3DFE" w:rsidP="005C3DFE">
            <w:pPr>
              <w:rPr>
                <w:sz w:val="18"/>
                <w:szCs w:val="18"/>
              </w:rPr>
            </w:pPr>
          </w:p>
        </w:tc>
        <w:tc>
          <w:tcPr>
            <w:tcW w:w="697" w:type="pct"/>
            <w:vAlign w:val="center"/>
          </w:tcPr>
          <w:p w14:paraId="4984FF75" w14:textId="77777777" w:rsidR="005C3DFE" w:rsidRPr="008D2114" w:rsidRDefault="005C3DFE" w:rsidP="005C3DFE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 xml:space="preserve">□ regolare </w:t>
            </w:r>
          </w:p>
          <w:p w14:paraId="0E490053" w14:textId="77777777" w:rsidR="005C3DFE" w:rsidRPr="008D2114" w:rsidRDefault="005C3DFE" w:rsidP="005C3DFE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regolare</w:t>
            </w:r>
          </w:p>
          <w:p w14:paraId="4413CA35" w14:textId="219E3B4F" w:rsidR="005C3DFE" w:rsidRPr="008D2114" w:rsidRDefault="005C3DFE" w:rsidP="005C3DFE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applicabile</w:t>
            </w:r>
          </w:p>
        </w:tc>
        <w:tc>
          <w:tcPr>
            <w:tcW w:w="919" w:type="pct"/>
            <w:vAlign w:val="center"/>
          </w:tcPr>
          <w:p w14:paraId="5859C752" w14:textId="43E85BBA" w:rsidR="005C3DFE" w:rsidRPr="008D2114" w:rsidRDefault="005C3DFE" w:rsidP="005C3DFE">
            <w:pPr>
              <w:rPr>
                <w:sz w:val="18"/>
                <w:szCs w:val="18"/>
              </w:rPr>
            </w:pPr>
          </w:p>
        </w:tc>
      </w:tr>
      <w:tr w:rsidR="005C3DFE" w:rsidRPr="007002B0" w14:paraId="0A0F6C18" w14:textId="77777777" w:rsidTr="00F865E8">
        <w:trPr>
          <w:jc w:val="center"/>
        </w:trPr>
        <w:tc>
          <w:tcPr>
            <w:tcW w:w="468" w:type="pct"/>
            <w:vAlign w:val="center"/>
          </w:tcPr>
          <w:p w14:paraId="11773BC9" w14:textId="77777777" w:rsidR="005C3DFE" w:rsidRPr="008D2114" w:rsidRDefault="005C3DFE" w:rsidP="005C3DFE">
            <w:pPr>
              <w:pStyle w:val="Paragrafoelenco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6" w:type="pct"/>
            <w:vAlign w:val="center"/>
          </w:tcPr>
          <w:p w14:paraId="263D374F" w14:textId="0C800D8F" w:rsidR="005C3DFE" w:rsidRPr="008D2114" w:rsidRDefault="005C3DFE" w:rsidP="005C3DF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È’ stata verificata la validità della documentazione acquisita ai fini de</w:t>
            </w:r>
            <w:r>
              <w:rPr>
                <w:sz w:val="18"/>
                <w:szCs w:val="18"/>
              </w:rPr>
              <w:t xml:space="preserve">i </w:t>
            </w:r>
            <w:r w:rsidRPr="008D2114">
              <w:rPr>
                <w:sz w:val="18"/>
                <w:szCs w:val="18"/>
              </w:rPr>
              <w:t>pagament</w:t>
            </w:r>
            <w:r>
              <w:rPr>
                <w:sz w:val="18"/>
                <w:szCs w:val="18"/>
              </w:rPr>
              <w:t>i</w:t>
            </w:r>
            <w:r w:rsidRPr="008D2114">
              <w:rPr>
                <w:sz w:val="18"/>
                <w:szCs w:val="18"/>
              </w:rPr>
              <w:t>?</w:t>
            </w:r>
          </w:p>
        </w:tc>
        <w:tc>
          <w:tcPr>
            <w:tcW w:w="917" w:type="pct"/>
            <w:vAlign w:val="center"/>
          </w:tcPr>
          <w:p w14:paraId="4F9E7633" w14:textId="3AC4F917" w:rsidR="005C3DFE" w:rsidRPr="008D2114" w:rsidRDefault="005C3DFE" w:rsidP="005C3DFE">
            <w:pPr>
              <w:pStyle w:val="Paragrafoelenco"/>
              <w:numPr>
                <w:ilvl w:val="0"/>
                <w:numId w:val="26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>Fattur</w:t>
            </w:r>
            <w:r>
              <w:rPr>
                <w:rFonts w:ascii="Times New Roman" w:hAnsi="Times New Roman"/>
                <w:sz w:val="18"/>
                <w:szCs w:val="18"/>
              </w:rPr>
              <w:t>e</w:t>
            </w:r>
            <w:r w:rsidRPr="008D2114">
              <w:rPr>
                <w:rFonts w:ascii="Times New Roman" w:hAnsi="Times New Roman"/>
                <w:sz w:val="18"/>
                <w:szCs w:val="18"/>
              </w:rPr>
              <w:t>/Notul</w:t>
            </w:r>
            <w:r>
              <w:rPr>
                <w:rFonts w:ascii="Times New Roman" w:hAnsi="Times New Roman"/>
                <w:sz w:val="18"/>
                <w:szCs w:val="18"/>
              </w:rPr>
              <w:t>e</w:t>
            </w:r>
            <w:r w:rsidRPr="008D2114">
              <w:rPr>
                <w:rFonts w:ascii="Times New Roman" w:hAnsi="Times New Roman"/>
                <w:sz w:val="18"/>
                <w:szCs w:val="18"/>
              </w:rPr>
              <w:t>;</w:t>
            </w:r>
          </w:p>
          <w:p w14:paraId="1A58E049" w14:textId="7E07931E" w:rsidR="005C3DFE" w:rsidRPr="008D2114" w:rsidRDefault="005C3DFE" w:rsidP="005C3DFE">
            <w:pPr>
              <w:pStyle w:val="Paragrafoelenco"/>
              <w:numPr>
                <w:ilvl w:val="0"/>
                <w:numId w:val="26"/>
              </w:numPr>
              <w:ind w:left="175" w:hanging="141"/>
              <w:rPr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>DURC</w:t>
            </w:r>
          </w:p>
        </w:tc>
        <w:tc>
          <w:tcPr>
            <w:tcW w:w="863" w:type="pct"/>
            <w:vAlign w:val="center"/>
          </w:tcPr>
          <w:p w14:paraId="5EA108CA" w14:textId="7A04EA2A" w:rsidR="005C3DFE" w:rsidRPr="008D2114" w:rsidRDefault="005C3DFE" w:rsidP="005C3DFE">
            <w:pPr>
              <w:rPr>
                <w:sz w:val="18"/>
                <w:szCs w:val="18"/>
              </w:rPr>
            </w:pPr>
          </w:p>
        </w:tc>
        <w:tc>
          <w:tcPr>
            <w:tcW w:w="697" w:type="pct"/>
            <w:vAlign w:val="center"/>
          </w:tcPr>
          <w:p w14:paraId="052088EB" w14:textId="77777777" w:rsidR="005C3DFE" w:rsidRPr="008D2114" w:rsidRDefault="005C3DFE" w:rsidP="005C3DFE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 xml:space="preserve">□ regolare </w:t>
            </w:r>
          </w:p>
          <w:p w14:paraId="4C3163EE" w14:textId="77777777" w:rsidR="005C3DFE" w:rsidRPr="008D2114" w:rsidRDefault="005C3DFE" w:rsidP="005C3DFE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regolare</w:t>
            </w:r>
          </w:p>
          <w:p w14:paraId="0A07329E" w14:textId="1DD38305" w:rsidR="005C3DFE" w:rsidRPr="008D2114" w:rsidRDefault="005C3DFE" w:rsidP="005C3DFE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applicabile</w:t>
            </w:r>
          </w:p>
        </w:tc>
        <w:tc>
          <w:tcPr>
            <w:tcW w:w="919" w:type="pct"/>
            <w:vAlign w:val="center"/>
          </w:tcPr>
          <w:p w14:paraId="62DB1708" w14:textId="7577A523" w:rsidR="005C3DFE" w:rsidRPr="008D2114" w:rsidRDefault="005C3DFE" w:rsidP="005C3DFE">
            <w:pPr>
              <w:rPr>
                <w:sz w:val="18"/>
                <w:szCs w:val="18"/>
              </w:rPr>
            </w:pPr>
          </w:p>
        </w:tc>
      </w:tr>
      <w:tr w:rsidR="005C3DFE" w:rsidRPr="007002B0" w14:paraId="4065F002" w14:textId="77777777" w:rsidTr="00F865E8">
        <w:trPr>
          <w:jc w:val="center"/>
        </w:trPr>
        <w:tc>
          <w:tcPr>
            <w:tcW w:w="468" w:type="pct"/>
            <w:vAlign w:val="center"/>
          </w:tcPr>
          <w:p w14:paraId="41544788" w14:textId="77777777" w:rsidR="005C3DFE" w:rsidRPr="008D2114" w:rsidRDefault="005C3DFE" w:rsidP="005C3DFE">
            <w:pPr>
              <w:pStyle w:val="Paragrafoelenco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6" w:type="pct"/>
            <w:vAlign w:val="center"/>
          </w:tcPr>
          <w:p w14:paraId="5949027F" w14:textId="5040671D" w:rsidR="005C3DFE" w:rsidRPr="008D2114" w:rsidRDefault="005C3DFE" w:rsidP="005C3DF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L</w:t>
            </w:r>
            <w:r>
              <w:rPr>
                <w:sz w:val="18"/>
                <w:szCs w:val="18"/>
              </w:rPr>
              <w:t>e</w:t>
            </w:r>
            <w:r w:rsidRPr="008D2114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d</w:t>
            </w:r>
            <w:r w:rsidRPr="008D2114">
              <w:rPr>
                <w:sz w:val="18"/>
                <w:szCs w:val="18"/>
              </w:rPr>
              <w:t>isposizion</w:t>
            </w:r>
            <w:r>
              <w:rPr>
                <w:sz w:val="18"/>
                <w:szCs w:val="18"/>
              </w:rPr>
              <w:t>i</w:t>
            </w:r>
            <w:r w:rsidRPr="008D2114">
              <w:rPr>
                <w:sz w:val="18"/>
                <w:szCs w:val="18"/>
              </w:rPr>
              <w:t xml:space="preserve"> di pagamento riporta</w:t>
            </w:r>
            <w:r>
              <w:rPr>
                <w:sz w:val="18"/>
                <w:szCs w:val="18"/>
              </w:rPr>
              <w:t>no</w:t>
            </w:r>
            <w:r w:rsidRPr="008D2114">
              <w:rPr>
                <w:sz w:val="18"/>
                <w:szCs w:val="18"/>
              </w:rPr>
              <w:t xml:space="preserve"> i riferimenti al progetto/operazione ammessa a valere sul PN e al CUP/CIG (se applicabile)?</w:t>
            </w:r>
          </w:p>
        </w:tc>
        <w:tc>
          <w:tcPr>
            <w:tcW w:w="917" w:type="pct"/>
            <w:vAlign w:val="center"/>
          </w:tcPr>
          <w:p w14:paraId="60F1B706" w14:textId="340C1E18" w:rsidR="005C3DFE" w:rsidRPr="008D2114" w:rsidRDefault="005C3DFE" w:rsidP="005C3DFE">
            <w:pPr>
              <w:pStyle w:val="Paragrafoelenco"/>
              <w:numPr>
                <w:ilvl w:val="0"/>
                <w:numId w:val="26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>Disposizion</w:t>
            </w:r>
            <w:r>
              <w:rPr>
                <w:rFonts w:ascii="Times New Roman" w:hAnsi="Times New Roman"/>
                <w:sz w:val="18"/>
                <w:szCs w:val="18"/>
              </w:rPr>
              <w:t>i</w:t>
            </w:r>
            <w:r w:rsidRPr="008D2114">
              <w:rPr>
                <w:rFonts w:ascii="Times New Roman" w:hAnsi="Times New Roman"/>
                <w:sz w:val="18"/>
                <w:szCs w:val="18"/>
              </w:rPr>
              <w:t xml:space="preserve"> di pagamento</w:t>
            </w:r>
          </w:p>
        </w:tc>
        <w:tc>
          <w:tcPr>
            <w:tcW w:w="863" w:type="pct"/>
            <w:vAlign w:val="center"/>
          </w:tcPr>
          <w:p w14:paraId="340748CE" w14:textId="77777777" w:rsidR="005C3DFE" w:rsidRPr="008D2114" w:rsidRDefault="005C3DFE" w:rsidP="005C3DFE">
            <w:pPr>
              <w:rPr>
                <w:sz w:val="18"/>
                <w:szCs w:val="18"/>
              </w:rPr>
            </w:pPr>
          </w:p>
        </w:tc>
        <w:tc>
          <w:tcPr>
            <w:tcW w:w="697" w:type="pct"/>
            <w:vAlign w:val="center"/>
          </w:tcPr>
          <w:p w14:paraId="18027FD8" w14:textId="77777777" w:rsidR="005C3DFE" w:rsidRPr="008D2114" w:rsidRDefault="005C3DFE" w:rsidP="005C3DFE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 xml:space="preserve">□ regolare </w:t>
            </w:r>
          </w:p>
          <w:p w14:paraId="32EF517E" w14:textId="77777777" w:rsidR="005C3DFE" w:rsidRPr="008D2114" w:rsidRDefault="005C3DFE" w:rsidP="005C3DFE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regolare</w:t>
            </w:r>
          </w:p>
          <w:p w14:paraId="1680E8B2" w14:textId="22162851" w:rsidR="005C3DFE" w:rsidRPr="008D2114" w:rsidRDefault="005C3DFE" w:rsidP="005C3DFE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applicabile</w:t>
            </w:r>
          </w:p>
        </w:tc>
        <w:tc>
          <w:tcPr>
            <w:tcW w:w="919" w:type="pct"/>
            <w:vAlign w:val="center"/>
          </w:tcPr>
          <w:p w14:paraId="6A6BB0AE" w14:textId="77777777" w:rsidR="005C3DFE" w:rsidRPr="008D2114" w:rsidRDefault="005C3DFE" w:rsidP="005C3DFE">
            <w:pPr>
              <w:rPr>
                <w:sz w:val="18"/>
                <w:szCs w:val="18"/>
              </w:rPr>
            </w:pPr>
          </w:p>
        </w:tc>
      </w:tr>
      <w:tr w:rsidR="005C3DFE" w:rsidRPr="007002B0" w14:paraId="2C00585D" w14:textId="77777777" w:rsidTr="00F865E8">
        <w:trPr>
          <w:jc w:val="center"/>
        </w:trPr>
        <w:tc>
          <w:tcPr>
            <w:tcW w:w="468" w:type="pct"/>
            <w:vAlign w:val="center"/>
          </w:tcPr>
          <w:p w14:paraId="434FCB5E" w14:textId="77777777" w:rsidR="005C3DFE" w:rsidRPr="008D2114" w:rsidRDefault="005C3DFE" w:rsidP="005C3DFE">
            <w:pPr>
              <w:pStyle w:val="Paragrafoelenco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6" w:type="pct"/>
            <w:vAlign w:val="center"/>
          </w:tcPr>
          <w:p w14:paraId="6739B2E2" w14:textId="3B19AB65" w:rsidR="005C3DFE" w:rsidRPr="008D2114" w:rsidRDefault="005C3DFE" w:rsidP="005C3DF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L</w:t>
            </w:r>
            <w:r>
              <w:rPr>
                <w:sz w:val="18"/>
                <w:szCs w:val="18"/>
              </w:rPr>
              <w:t>e</w:t>
            </w:r>
            <w:r w:rsidRPr="008D2114">
              <w:rPr>
                <w:sz w:val="18"/>
                <w:szCs w:val="18"/>
              </w:rPr>
              <w:t xml:space="preserve"> check-list di esecuzione dei pagamenti</w:t>
            </w:r>
            <w:r w:rsidR="00D90CD2">
              <w:rPr>
                <w:sz w:val="18"/>
                <w:szCs w:val="18"/>
              </w:rPr>
              <w:t xml:space="preserve">/verifica di </w:t>
            </w:r>
            <w:proofErr w:type="spellStart"/>
            <w:r w:rsidR="00D90CD2">
              <w:rPr>
                <w:sz w:val="18"/>
                <w:szCs w:val="18"/>
              </w:rPr>
              <w:t>pagabilità</w:t>
            </w:r>
            <w:proofErr w:type="spellEnd"/>
            <w:r w:rsidRPr="008D2114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sono </w:t>
            </w:r>
            <w:r w:rsidRPr="008D2114">
              <w:rPr>
                <w:sz w:val="18"/>
                <w:szCs w:val="18"/>
              </w:rPr>
              <w:t>stat</w:t>
            </w:r>
            <w:r>
              <w:rPr>
                <w:sz w:val="18"/>
                <w:szCs w:val="18"/>
              </w:rPr>
              <w:t>e</w:t>
            </w:r>
            <w:r w:rsidRPr="008D2114">
              <w:rPr>
                <w:sz w:val="18"/>
                <w:szCs w:val="18"/>
              </w:rPr>
              <w:t xml:space="preserve"> correttamente predispost</w:t>
            </w:r>
            <w:r>
              <w:rPr>
                <w:sz w:val="18"/>
                <w:szCs w:val="18"/>
              </w:rPr>
              <w:t>e</w:t>
            </w:r>
            <w:r w:rsidRPr="008D2114">
              <w:rPr>
                <w:sz w:val="18"/>
                <w:szCs w:val="18"/>
              </w:rPr>
              <w:t xml:space="preserve"> e riportat</w:t>
            </w:r>
            <w:r>
              <w:rPr>
                <w:sz w:val="18"/>
                <w:szCs w:val="18"/>
              </w:rPr>
              <w:t>e</w:t>
            </w:r>
            <w:r w:rsidRPr="008D2114">
              <w:rPr>
                <w:sz w:val="18"/>
                <w:szCs w:val="18"/>
              </w:rPr>
              <w:t xml:space="preserve"> nel Sistema Informatico del Programma?</w:t>
            </w:r>
          </w:p>
        </w:tc>
        <w:tc>
          <w:tcPr>
            <w:tcW w:w="917" w:type="pct"/>
            <w:vAlign w:val="center"/>
          </w:tcPr>
          <w:p w14:paraId="2B906ADC" w14:textId="4AC372C0" w:rsidR="005C3DFE" w:rsidRPr="008D2114" w:rsidDel="006662E0" w:rsidRDefault="005C3DFE" w:rsidP="005C3DFE">
            <w:pPr>
              <w:pStyle w:val="Paragrafoelenco"/>
              <w:numPr>
                <w:ilvl w:val="0"/>
                <w:numId w:val="26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>Check list esecuzione pagamenti</w:t>
            </w:r>
            <w:r w:rsidR="00D90CD2">
              <w:rPr>
                <w:rFonts w:ascii="Times New Roman" w:hAnsi="Times New Roman"/>
                <w:sz w:val="18"/>
                <w:szCs w:val="18"/>
              </w:rPr>
              <w:t xml:space="preserve">/verifica di </w:t>
            </w:r>
            <w:proofErr w:type="spellStart"/>
            <w:r w:rsidR="00D90CD2">
              <w:rPr>
                <w:rFonts w:ascii="Times New Roman" w:hAnsi="Times New Roman"/>
                <w:sz w:val="18"/>
                <w:szCs w:val="18"/>
              </w:rPr>
              <w:t>pagabilità</w:t>
            </w:r>
            <w:proofErr w:type="spellEnd"/>
          </w:p>
        </w:tc>
        <w:tc>
          <w:tcPr>
            <w:tcW w:w="863" w:type="pct"/>
            <w:vAlign w:val="center"/>
          </w:tcPr>
          <w:p w14:paraId="5E603CD5" w14:textId="77777777" w:rsidR="005C3DFE" w:rsidRPr="008D2114" w:rsidRDefault="005C3DFE" w:rsidP="005C3DFE">
            <w:pPr>
              <w:rPr>
                <w:sz w:val="18"/>
                <w:szCs w:val="18"/>
              </w:rPr>
            </w:pPr>
          </w:p>
        </w:tc>
        <w:tc>
          <w:tcPr>
            <w:tcW w:w="697" w:type="pct"/>
            <w:vAlign w:val="center"/>
          </w:tcPr>
          <w:p w14:paraId="34026844" w14:textId="77777777" w:rsidR="005C3DFE" w:rsidRPr="008D2114" w:rsidRDefault="005C3DFE" w:rsidP="005C3DFE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 xml:space="preserve">□ regolare </w:t>
            </w:r>
          </w:p>
          <w:p w14:paraId="5B66D311" w14:textId="77777777" w:rsidR="005C3DFE" w:rsidRPr="008D2114" w:rsidRDefault="005C3DFE" w:rsidP="005C3DFE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regolare</w:t>
            </w:r>
          </w:p>
          <w:p w14:paraId="2D0A9916" w14:textId="12BC0F44" w:rsidR="005C3DFE" w:rsidRPr="008D2114" w:rsidRDefault="005C3DFE" w:rsidP="005C3DFE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applicabile</w:t>
            </w:r>
          </w:p>
        </w:tc>
        <w:tc>
          <w:tcPr>
            <w:tcW w:w="919" w:type="pct"/>
            <w:vAlign w:val="center"/>
          </w:tcPr>
          <w:p w14:paraId="0A9FB571" w14:textId="77777777" w:rsidR="005C3DFE" w:rsidRPr="008D2114" w:rsidRDefault="005C3DFE" w:rsidP="005C3DFE">
            <w:pPr>
              <w:rPr>
                <w:sz w:val="18"/>
                <w:szCs w:val="18"/>
              </w:rPr>
            </w:pPr>
          </w:p>
        </w:tc>
      </w:tr>
      <w:tr w:rsidR="005C3DFE" w:rsidRPr="007002B0" w14:paraId="7698BFDE" w14:textId="77777777" w:rsidTr="00F865E8">
        <w:trPr>
          <w:jc w:val="center"/>
        </w:trPr>
        <w:tc>
          <w:tcPr>
            <w:tcW w:w="468" w:type="pct"/>
            <w:vAlign w:val="center"/>
          </w:tcPr>
          <w:p w14:paraId="17D4A108" w14:textId="77777777" w:rsidR="005C3DFE" w:rsidRPr="008D2114" w:rsidRDefault="005C3DFE" w:rsidP="005C3DFE">
            <w:pPr>
              <w:pStyle w:val="Paragrafoelenco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6" w:type="pct"/>
            <w:vAlign w:val="center"/>
          </w:tcPr>
          <w:p w14:paraId="53326721" w14:textId="1BDD74A9" w:rsidR="005C3DFE" w:rsidRPr="008D2114" w:rsidRDefault="005C3DFE" w:rsidP="005C3DF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Gli indicatori di monitoraggio sono correttamente valorizzati nel Sistema Informatico del Programma?</w:t>
            </w:r>
          </w:p>
        </w:tc>
        <w:tc>
          <w:tcPr>
            <w:tcW w:w="917" w:type="pct"/>
            <w:vAlign w:val="center"/>
          </w:tcPr>
          <w:p w14:paraId="4FAB31CE" w14:textId="247ECC8B" w:rsidR="005C3DFE" w:rsidRPr="008D2114" w:rsidRDefault="005C3DFE" w:rsidP="005C3DFE">
            <w:pPr>
              <w:pStyle w:val="Paragrafoelenco"/>
              <w:numPr>
                <w:ilvl w:val="0"/>
                <w:numId w:val="26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 xml:space="preserve">Sistema Informatico del Programma </w:t>
            </w:r>
          </w:p>
        </w:tc>
        <w:tc>
          <w:tcPr>
            <w:tcW w:w="863" w:type="pct"/>
            <w:vAlign w:val="center"/>
          </w:tcPr>
          <w:p w14:paraId="75A29D59" w14:textId="77777777" w:rsidR="005C3DFE" w:rsidRPr="008D2114" w:rsidRDefault="005C3DFE" w:rsidP="005C3DFE">
            <w:pPr>
              <w:rPr>
                <w:sz w:val="18"/>
                <w:szCs w:val="18"/>
              </w:rPr>
            </w:pPr>
          </w:p>
        </w:tc>
        <w:tc>
          <w:tcPr>
            <w:tcW w:w="697" w:type="pct"/>
            <w:vAlign w:val="center"/>
          </w:tcPr>
          <w:p w14:paraId="7BD581A5" w14:textId="77777777" w:rsidR="005C3DFE" w:rsidRPr="008D2114" w:rsidRDefault="005C3DFE" w:rsidP="005C3DFE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 xml:space="preserve">□ regolare </w:t>
            </w:r>
          </w:p>
          <w:p w14:paraId="48DBA0BC" w14:textId="77777777" w:rsidR="005C3DFE" w:rsidRPr="008D2114" w:rsidRDefault="005C3DFE" w:rsidP="005C3DFE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regolare</w:t>
            </w:r>
          </w:p>
          <w:p w14:paraId="7A7B66A6" w14:textId="2CB2332D" w:rsidR="005C3DFE" w:rsidRPr="008D2114" w:rsidRDefault="005C3DFE" w:rsidP="005C3DFE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applicabile</w:t>
            </w:r>
          </w:p>
        </w:tc>
        <w:tc>
          <w:tcPr>
            <w:tcW w:w="919" w:type="pct"/>
            <w:vAlign w:val="center"/>
          </w:tcPr>
          <w:p w14:paraId="6B1DF04E" w14:textId="77777777" w:rsidR="005C3DFE" w:rsidRPr="008D2114" w:rsidRDefault="005C3DFE" w:rsidP="005C3DFE">
            <w:pPr>
              <w:rPr>
                <w:sz w:val="18"/>
                <w:szCs w:val="18"/>
              </w:rPr>
            </w:pPr>
          </w:p>
        </w:tc>
      </w:tr>
      <w:tr w:rsidR="005C3DFE" w:rsidRPr="007002B0" w14:paraId="5EB23074" w14:textId="77777777" w:rsidTr="00F865E8">
        <w:trPr>
          <w:jc w:val="center"/>
        </w:trPr>
        <w:tc>
          <w:tcPr>
            <w:tcW w:w="468" w:type="pct"/>
            <w:vAlign w:val="center"/>
          </w:tcPr>
          <w:p w14:paraId="783DD7EE" w14:textId="77777777" w:rsidR="005C3DFE" w:rsidRPr="008D2114" w:rsidRDefault="005C3DFE" w:rsidP="005C3DFE">
            <w:pPr>
              <w:pStyle w:val="Paragrafoelenco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6" w:type="pct"/>
            <w:vAlign w:val="center"/>
          </w:tcPr>
          <w:p w14:paraId="7791B7CC" w14:textId="74F9AA1B" w:rsidR="005C3DFE" w:rsidRPr="008D2114" w:rsidRDefault="005C3DFE" w:rsidP="005C3DF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La documentazione è correttamente conservata nel Sistema informatico del Programma?</w:t>
            </w:r>
          </w:p>
        </w:tc>
        <w:tc>
          <w:tcPr>
            <w:tcW w:w="917" w:type="pct"/>
            <w:vAlign w:val="center"/>
          </w:tcPr>
          <w:p w14:paraId="2C451482" w14:textId="7B1566FD" w:rsidR="005C3DFE" w:rsidRPr="008D2114" w:rsidRDefault="005C3DFE" w:rsidP="005C3DFE">
            <w:pPr>
              <w:pStyle w:val="Paragrafoelenco"/>
              <w:numPr>
                <w:ilvl w:val="0"/>
                <w:numId w:val="26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>Sistema Informatico del Programma</w:t>
            </w:r>
          </w:p>
        </w:tc>
        <w:tc>
          <w:tcPr>
            <w:tcW w:w="863" w:type="pct"/>
            <w:vAlign w:val="center"/>
          </w:tcPr>
          <w:p w14:paraId="71307B64" w14:textId="77777777" w:rsidR="005C3DFE" w:rsidRPr="008D2114" w:rsidRDefault="005C3DFE" w:rsidP="005C3DFE">
            <w:pPr>
              <w:rPr>
                <w:sz w:val="18"/>
                <w:szCs w:val="18"/>
              </w:rPr>
            </w:pPr>
          </w:p>
        </w:tc>
        <w:tc>
          <w:tcPr>
            <w:tcW w:w="697" w:type="pct"/>
            <w:vAlign w:val="center"/>
          </w:tcPr>
          <w:p w14:paraId="450ED949" w14:textId="77777777" w:rsidR="005C3DFE" w:rsidRPr="008D2114" w:rsidRDefault="005C3DFE" w:rsidP="005C3DFE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 xml:space="preserve">□ regolare </w:t>
            </w:r>
          </w:p>
          <w:p w14:paraId="65B29039" w14:textId="77777777" w:rsidR="005C3DFE" w:rsidRPr="008D2114" w:rsidRDefault="005C3DFE" w:rsidP="005C3DFE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regolare</w:t>
            </w:r>
          </w:p>
          <w:p w14:paraId="6BFAA60F" w14:textId="0E53B839" w:rsidR="005C3DFE" w:rsidRPr="008D2114" w:rsidRDefault="005C3DFE" w:rsidP="005C3DFE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applicabile</w:t>
            </w:r>
          </w:p>
        </w:tc>
        <w:tc>
          <w:tcPr>
            <w:tcW w:w="919" w:type="pct"/>
            <w:vAlign w:val="center"/>
          </w:tcPr>
          <w:p w14:paraId="09C17BAC" w14:textId="77777777" w:rsidR="005C3DFE" w:rsidRPr="008D2114" w:rsidRDefault="005C3DFE" w:rsidP="005C3DFE">
            <w:pPr>
              <w:rPr>
                <w:sz w:val="18"/>
                <w:szCs w:val="18"/>
              </w:rPr>
            </w:pPr>
          </w:p>
        </w:tc>
      </w:tr>
    </w:tbl>
    <w:p w14:paraId="34C95D7D" w14:textId="77777777" w:rsidR="008E4AF8" w:rsidRDefault="008E4AF8" w:rsidP="007B26FC"/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42"/>
        <w:gridCol w:w="528"/>
        <w:gridCol w:w="6423"/>
        <w:gridCol w:w="1983"/>
        <w:gridCol w:w="100"/>
      </w:tblGrid>
      <w:tr w:rsidR="007B26FC" w:rsidRPr="007002B0" w14:paraId="315C0E79" w14:textId="77777777" w:rsidTr="00DB1435">
        <w:trPr>
          <w:trHeight w:val="397"/>
          <w:tblHeader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0B9C234" w14:textId="77777777" w:rsidR="007B26FC" w:rsidRPr="007002B0" w:rsidRDefault="007B26FC">
            <w:pPr>
              <w:jc w:val="center"/>
              <w:rPr>
                <w:b/>
                <w:bCs/>
                <w:sz w:val="20"/>
                <w:szCs w:val="20"/>
              </w:rPr>
            </w:pPr>
            <w:r w:rsidRPr="007002B0">
              <w:rPr>
                <w:b/>
                <w:bCs/>
                <w:sz w:val="20"/>
                <w:szCs w:val="20"/>
              </w:rPr>
              <w:t>Esito</w:t>
            </w:r>
          </w:p>
        </w:tc>
      </w:tr>
      <w:tr w:rsidR="007B26FC" w:rsidRPr="007002B0" w14:paraId="1B70134C" w14:textId="77777777" w:rsidTr="00DB1435">
        <w:trPr>
          <w:trHeight w:val="397"/>
        </w:trPr>
        <w:tc>
          <w:tcPr>
            <w:tcW w:w="16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3A3F9AC" w14:textId="77777777" w:rsidR="007B26FC" w:rsidRPr="007002B0" w:rsidRDefault="007B26FC">
            <w:pPr>
              <w:rPr>
                <w:b/>
                <w:bCs/>
                <w:sz w:val="20"/>
                <w:szCs w:val="20"/>
              </w:rPr>
            </w:pPr>
            <w:r w:rsidRPr="007002B0">
              <w:rPr>
                <w:b/>
                <w:bCs/>
                <w:sz w:val="20"/>
                <w:szCs w:val="20"/>
              </w:rPr>
              <w:t>Esito del presente controllo:</w:t>
            </w:r>
          </w:p>
        </w:tc>
        <w:tc>
          <w:tcPr>
            <w:tcW w:w="1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4ADFA6D" w14:textId="77777777" w:rsidR="007B26FC" w:rsidRPr="007002B0" w:rsidRDefault="007B26FC">
            <w:pPr>
              <w:jc w:val="center"/>
              <w:rPr>
                <w:bCs/>
                <w:sz w:val="20"/>
                <w:szCs w:val="20"/>
              </w:rPr>
            </w:pPr>
            <w:r w:rsidRPr="007002B0">
              <w:rPr>
                <w:sz w:val="20"/>
                <w:szCs w:val="20"/>
              </w:rPr>
              <w:t>□</w:t>
            </w:r>
          </w:p>
        </w:tc>
        <w:tc>
          <w:tcPr>
            <w:tcW w:w="315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6CF141" w14:textId="5C7E9FB4" w:rsidR="007B26FC" w:rsidRPr="007002B0" w:rsidRDefault="007B26FC">
            <w:pPr>
              <w:rPr>
                <w:bCs/>
                <w:sz w:val="20"/>
                <w:szCs w:val="20"/>
              </w:rPr>
            </w:pPr>
            <w:r w:rsidRPr="007002B0">
              <w:rPr>
                <w:bCs/>
                <w:sz w:val="20"/>
                <w:szCs w:val="20"/>
              </w:rPr>
              <w:t xml:space="preserve">Positivo: </w:t>
            </w:r>
            <w:r w:rsidR="005C3DFE">
              <w:rPr>
                <w:bCs/>
                <w:sz w:val="20"/>
                <w:szCs w:val="20"/>
              </w:rPr>
              <w:t xml:space="preserve">conferma degli esiti della verifica di gestione </w:t>
            </w:r>
          </w:p>
        </w:tc>
      </w:tr>
      <w:tr w:rsidR="007B26FC" w:rsidRPr="007002B0" w14:paraId="602C15F9" w14:textId="77777777" w:rsidTr="00DB1435">
        <w:trPr>
          <w:trHeight w:val="397"/>
        </w:trPr>
        <w:tc>
          <w:tcPr>
            <w:tcW w:w="16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1056E" w14:textId="77777777" w:rsidR="007B26FC" w:rsidRPr="007002B0" w:rsidRDefault="007B26F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D5A16FD" w14:textId="77777777" w:rsidR="007B26FC" w:rsidRPr="007002B0" w:rsidRDefault="007B26FC">
            <w:pPr>
              <w:jc w:val="center"/>
              <w:rPr>
                <w:bCs/>
                <w:sz w:val="20"/>
                <w:szCs w:val="20"/>
              </w:rPr>
            </w:pPr>
            <w:r w:rsidRPr="007002B0">
              <w:rPr>
                <w:sz w:val="20"/>
                <w:szCs w:val="20"/>
              </w:rPr>
              <w:t>□</w:t>
            </w:r>
          </w:p>
        </w:tc>
        <w:tc>
          <w:tcPr>
            <w:tcW w:w="315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30D370" w14:textId="67DAA0CD" w:rsidR="007B26FC" w:rsidRPr="007002B0" w:rsidRDefault="007B26FC">
            <w:pPr>
              <w:rPr>
                <w:bCs/>
                <w:sz w:val="20"/>
                <w:szCs w:val="20"/>
              </w:rPr>
            </w:pPr>
            <w:r w:rsidRPr="007002B0">
              <w:rPr>
                <w:bCs/>
                <w:sz w:val="20"/>
                <w:szCs w:val="20"/>
              </w:rPr>
              <w:t>Parzialmente positivo:</w:t>
            </w:r>
            <w:r w:rsidRPr="007002B0">
              <w:t xml:space="preserve"> </w:t>
            </w:r>
            <w:r w:rsidR="005C3DFE">
              <w:rPr>
                <w:bCs/>
                <w:sz w:val="20"/>
                <w:szCs w:val="20"/>
              </w:rPr>
              <w:t>sono necessarie alcune rettifiche</w:t>
            </w:r>
          </w:p>
        </w:tc>
      </w:tr>
      <w:tr w:rsidR="007B26FC" w:rsidRPr="007002B0" w14:paraId="422ED90B" w14:textId="77777777" w:rsidTr="00DB1435">
        <w:trPr>
          <w:trHeight w:val="397"/>
        </w:trPr>
        <w:tc>
          <w:tcPr>
            <w:tcW w:w="16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3EAB2" w14:textId="77777777" w:rsidR="007B26FC" w:rsidRPr="007002B0" w:rsidRDefault="007B26F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C5F5E18" w14:textId="77777777" w:rsidR="007B26FC" w:rsidRPr="007002B0" w:rsidRDefault="007B26FC">
            <w:pPr>
              <w:jc w:val="center"/>
              <w:rPr>
                <w:bCs/>
                <w:sz w:val="20"/>
                <w:szCs w:val="20"/>
              </w:rPr>
            </w:pPr>
            <w:r w:rsidRPr="007002B0">
              <w:rPr>
                <w:sz w:val="20"/>
                <w:szCs w:val="20"/>
              </w:rPr>
              <w:t>□</w:t>
            </w:r>
          </w:p>
        </w:tc>
        <w:tc>
          <w:tcPr>
            <w:tcW w:w="315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A997BB" w14:textId="77777777" w:rsidR="007B26FC" w:rsidRPr="007002B0" w:rsidRDefault="007B26FC">
            <w:pPr>
              <w:rPr>
                <w:bCs/>
                <w:sz w:val="20"/>
                <w:szCs w:val="20"/>
              </w:rPr>
            </w:pPr>
            <w:r w:rsidRPr="007002B0">
              <w:rPr>
                <w:bCs/>
                <w:sz w:val="20"/>
                <w:szCs w:val="20"/>
              </w:rPr>
              <w:t>Negativo: la spesa è totalmente inammissibile</w:t>
            </w:r>
          </w:p>
        </w:tc>
      </w:tr>
      <w:tr w:rsidR="007B26FC" w:rsidRPr="007002B0" w14:paraId="73FC314F" w14:textId="77777777" w:rsidTr="00DB1435">
        <w:trPr>
          <w:trHeight w:val="397"/>
        </w:trPr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57EA8" w14:textId="3BD925D6" w:rsidR="007B26FC" w:rsidRPr="007002B0" w:rsidRDefault="008E432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Eventuale i</w:t>
            </w:r>
            <w:r w:rsidR="007B26FC" w:rsidRPr="007002B0">
              <w:rPr>
                <w:b/>
                <w:bCs/>
                <w:sz w:val="20"/>
                <w:szCs w:val="20"/>
              </w:rPr>
              <w:t>mporto non ammissibile</w:t>
            </w:r>
          </w:p>
        </w:tc>
        <w:tc>
          <w:tcPr>
            <w:tcW w:w="330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678D124" w14:textId="77777777" w:rsidR="007B26FC" w:rsidRPr="007002B0" w:rsidRDefault="007B26FC">
            <w:pPr>
              <w:rPr>
                <w:bCs/>
                <w:sz w:val="20"/>
                <w:szCs w:val="20"/>
              </w:rPr>
            </w:pPr>
            <w:r w:rsidRPr="007002B0">
              <w:rPr>
                <w:sz w:val="20"/>
                <w:szCs w:val="20"/>
              </w:rPr>
              <w:t xml:space="preserve">€ </w:t>
            </w:r>
            <w:proofErr w:type="spellStart"/>
            <w:r w:rsidRPr="007002B0">
              <w:rPr>
                <w:sz w:val="20"/>
                <w:szCs w:val="20"/>
              </w:rPr>
              <w:t>xxx,xx</w:t>
            </w:r>
            <w:proofErr w:type="spellEnd"/>
          </w:p>
        </w:tc>
      </w:tr>
      <w:tr w:rsidR="007B26FC" w:rsidRPr="007002B0" w14:paraId="187C4FA4" w14:textId="77777777" w:rsidTr="00DB1435">
        <w:trPr>
          <w:trHeight w:val="397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CFC9EBC" w14:textId="77777777" w:rsidR="007B26FC" w:rsidRPr="007002B0" w:rsidRDefault="007B26FC">
            <w:pPr>
              <w:rPr>
                <w:sz w:val="20"/>
                <w:szCs w:val="20"/>
              </w:rPr>
            </w:pPr>
          </w:p>
          <w:p w14:paraId="72624FA9" w14:textId="77777777" w:rsidR="007B26FC" w:rsidRPr="007002B0" w:rsidRDefault="007B26FC">
            <w:pPr>
              <w:rPr>
                <w:b/>
                <w:sz w:val="20"/>
                <w:szCs w:val="20"/>
              </w:rPr>
            </w:pPr>
            <w:r w:rsidRPr="007002B0">
              <w:rPr>
                <w:b/>
                <w:sz w:val="20"/>
                <w:szCs w:val="20"/>
              </w:rPr>
              <w:t>Sintesi delle eventuali criticità emerse:</w:t>
            </w:r>
          </w:p>
          <w:p w14:paraId="4096FD88" w14:textId="77777777" w:rsidR="007B26FC" w:rsidRPr="007002B0" w:rsidRDefault="007B26FC">
            <w:pPr>
              <w:rPr>
                <w:b/>
                <w:sz w:val="20"/>
                <w:szCs w:val="20"/>
              </w:rPr>
            </w:pPr>
          </w:p>
          <w:p w14:paraId="7B891D0D" w14:textId="77777777" w:rsidR="007B26FC" w:rsidRPr="007002B0" w:rsidRDefault="007B26FC">
            <w:pPr>
              <w:rPr>
                <w:b/>
                <w:sz w:val="20"/>
                <w:szCs w:val="20"/>
              </w:rPr>
            </w:pPr>
          </w:p>
          <w:p w14:paraId="7FDDCFFB" w14:textId="77777777" w:rsidR="007B26FC" w:rsidRPr="007002B0" w:rsidRDefault="007B26FC">
            <w:pPr>
              <w:rPr>
                <w:sz w:val="20"/>
                <w:szCs w:val="20"/>
              </w:rPr>
            </w:pPr>
          </w:p>
          <w:p w14:paraId="7B80D51A" w14:textId="77777777" w:rsidR="007B26FC" w:rsidRPr="007002B0" w:rsidRDefault="007B26F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FF06E9" w14:paraId="0AF9AAFD" w14:textId="77777777" w:rsidTr="00697E8A">
        <w:tblPrEx>
          <w:jc w:val="center"/>
          <w:tblCellMar>
            <w:left w:w="10" w:type="dxa"/>
            <w:right w:w="10" w:type="dxa"/>
          </w:tblCellMar>
        </w:tblPrEx>
        <w:trPr>
          <w:trHeight w:val="495"/>
          <w:jc w:val="center"/>
        </w:trPr>
        <w:tc>
          <w:tcPr>
            <w:tcW w:w="4566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B19FB07" w14:textId="77777777" w:rsidR="00FF06E9" w:rsidRPr="006A0431" w:rsidRDefault="00FF06E9" w:rsidP="00F23775">
            <w:pPr>
              <w:jc w:val="both"/>
              <w:rPr>
                <w:sz w:val="20"/>
                <w:szCs w:val="20"/>
              </w:rPr>
            </w:pPr>
            <w:r w:rsidRPr="006A0431">
              <w:rPr>
                <w:sz w:val="20"/>
                <w:szCs w:val="20"/>
              </w:rPr>
              <w:t>I soggetti coinvolti nella verifica, presa visione della Comunicazione della Commissione - Orientamenti sulla prevenzione e sulla gestione dei conflitti d’interessi a norma del regolamento finanziario (2021/C 121/01), e consapevoli che, nel caso in cui venga accertato che la dichiarazione contiene informazioni non veritiere, possono:</w:t>
            </w:r>
          </w:p>
          <w:p w14:paraId="6EC00A4A" w14:textId="77777777" w:rsidR="00FF06E9" w:rsidRPr="006A0431" w:rsidRDefault="00FF06E9" w:rsidP="00FF06E9">
            <w:pPr>
              <w:pStyle w:val="Paragrafoelenco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0431">
              <w:rPr>
                <w:rFonts w:ascii="Times New Roman" w:hAnsi="Times New Roman"/>
                <w:sz w:val="20"/>
                <w:szCs w:val="20"/>
              </w:rPr>
              <w:t>incorrere nelle sanzioni penali richiamate dall’Art. 76 del D.P.R. n. 445 del 28 dicembre 2000;</w:t>
            </w:r>
          </w:p>
          <w:p w14:paraId="5857B56A" w14:textId="77777777" w:rsidR="00FF06E9" w:rsidRPr="006A0431" w:rsidRDefault="00FF06E9" w:rsidP="00FF06E9">
            <w:pPr>
              <w:pStyle w:val="Paragrafoelenco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0431">
              <w:rPr>
                <w:rFonts w:ascii="Times New Roman" w:hAnsi="Times New Roman"/>
                <w:sz w:val="20"/>
                <w:szCs w:val="20"/>
              </w:rPr>
              <w:t>incorrere nelle sanzioni disciplinari previste dal contratto di lavoro o dal contratto che disciplina la consulenza esterna;</w:t>
            </w:r>
          </w:p>
          <w:p w14:paraId="37D77927" w14:textId="77777777" w:rsidR="00FF06E9" w:rsidRPr="006A0431" w:rsidRDefault="00FF06E9" w:rsidP="00FF06E9">
            <w:pPr>
              <w:pStyle w:val="Paragrafoelenco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0431">
              <w:rPr>
                <w:rFonts w:ascii="Times New Roman" w:hAnsi="Times New Roman"/>
                <w:sz w:val="20"/>
                <w:szCs w:val="20"/>
              </w:rPr>
              <w:t xml:space="preserve">rendere irregolare l’attività </w:t>
            </w:r>
            <w:proofErr w:type="gramStart"/>
            <w:r w:rsidRPr="006A0431">
              <w:rPr>
                <w:rFonts w:ascii="Times New Roman" w:hAnsi="Times New Roman"/>
                <w:sz w:val="20"/>
                <w:szCs w:val="20"/>
              </w:rPr>
              <w:t>posta in essere</w:t>
            </w:r>
            <w:proofErr w:type="gramEnd"/>
            <w:r w:rsidRPr="006A0431">
              <w:rPr>
                <w:rFonts w:ascii="Times New Roman" w:hAnsi="Times New Roman"/>
                <w:sz w:val="20"/>
                <w:szCs w:val="20"/>
              </w:rPr>
              <w:t xml:space="preserve"> con conseguenze anche finanziarie sull’attività;</w:t>
            </w:r>
          </w:p>
          <w:p w14:paraId="604F983F" w14:textId="77777777" w:rsidR="00FF06E9" w:rsidRPr="006A0431" w:rsidRDefault="00FF06E9" w:rsidP="00F23775">
            <w:pPr>
              <w:jc w:val="both"/>
              <w:rPr>
                <w:sz w:val="20"/>
                <w:szCs w:val="20"/>
              </w:rPr>
            </w:pPr>
            <w:r w:rsidRPr="006A0431">
              <w:rPr>
                <w:sz w:val="20"/>
                <w:szCs w:val="20"/>
              </w:rPr>
              <w:t>con riferimento al beneficiario e alle verifiche effettuate, attestano l’assenza di conflitto di interesse, anche potenziale, ai sensi dell’art. 47 del D.P.R. 445 del 28.12.2000.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89082E0" w14:textId="77777777" w:rsidR="00FF06E9" w:rsidRPr="006A0431" w:rsidRDefault="00FF06E9" w:rsidP="00F23775">
            <w:pPr>
              <w:jc w:val="center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0"/>
                <w:szCs w:val="20"/>
              </w:rPr>
              <w:t>ÿ</w:t>
            </w:r>
          </w:p>
        </w:tc>
      </w:tr>
      <w:tr w:rsidR="00FF06E9" w14:paraId="4507B9A3" w14:textId="77777777" w:rsidTr="00697E8A">
        <w:tblPrEx>
          <w:jc w:val="center"/>
          <w:tblCellMar>
            <w:left w:w="10" w:type="dxa"/>
            <w:right w:w="10" w:type="dxa"/>
          </w:tblCellMar>
        </w:tblPrEx>
        <w:trPr>
          <w:trHeight w:val="495"/>
          <w:jc w:val="center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2156B2" w14:textId="77777777" w:rsidR="00FF06E9" w:rsidRDefault="00FF06E9" w:rsidP="00F23775">
            <w:pPr>
              <w:rPr>
                <w:b/>
                <w:bCs/>
                <w:sz w:val="20"/>
                <w:szCs w:val="20"/>
              </w:rPr>
            </w:pPr>
            <w:bookmarkStart w:id="1" w:name="_Hlk53128856"/>
            <w:r>
              <w:rPr>
                <w:b/>
                <w:bCs/>
                <w:sz w:val="20"/>
                <w:szCs w:val="20"/>
              </w:rPr>
              <w:t xml:space="preserve">Data: </w:t>
            </w:r>
            <w:r>
              <w:rPr>
                <w:bCs/>
                <w:sz w:val="20"/>
                <w:szCs w:val="20"/>
              </w:rPr>
              <w:t>xx/xx/</w:t>
            </w:r>
            <w:proofErr w:type="spellStart"/>
            <w:r>
              <w:rPr>
                <w:bCs/>
                <w:sz w:val="20"/>
                <w:szCs w:val="20"/>
              </w:rPr>
              <w:t>xxxx</w:t>
            </w:r>
            <w:proofErr w:type="spellEnd"/>
            <w:r>
              <w:rPr>
                <w:bCs/>
                <w:sz w:val="20"/>
                <w:szCs w:val="20"/>
              </w:rPr>
              <w:t xml:space="preserve"> </w:t>
            </w:r>
          </w:p>
        </w:tc>
      </w:tr>
      <w:tr w:rsidR="00FF06E9" w14:paraId="53C89C56" w14:textId="77777777" w:rsidTr="00697E8A">
        <w:tblPrEx>
          <w:jc w:val="center"/>
          <w:tblCellMar>
            <w:left w:w="10" w:type="dxa"/>
            <w:right w:w="10" w:type="dxa"/>
          </w:tblCellMar>
        </w:tblPrEx>
        <w:trPr>
          <w:trHeight w:val="495"/>
          <w:jc w:val="center"/>
        </w:trPr>
        <w:tc>
          <w:tcPr>
            <w:tcW w:w="3937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41A696" w14:textId="77777777" w:rsidR="00FF06E9" w:rsidRDefault="00FF06E9" w:rsidP="00F23775">
            <w:r>
              <w:rPr>
                <w:b/>
                <w:sz w:val="20"/>
                <w:szCs w:val="20"/>
              </w:rPr>
              <w:t xml:space="preserve">Responsabile dell’UO Controllo di I livello </w:t>
            </w:r>
            <w:r>
              <w:rPr>
                <w:sz w:val="20"/>
                <w:szCs w:val="20"/>
              </w:rPr>
              <w:t xml:space="preserve">(specificare Nome e Cognome): </w:t>
            </w:r>
          </w:p>
        </w:tc>
        <w:tc>
          <w:tcPr>
            <w:tcW w:w="1063" w:type="pct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A096DE" w14:textId="77777777" w:rsidR="00FF06E9" w:rsidRDefault="00FF06E9" w:rsidP="00F2377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Firma:</w:t>
            </w:r>
            <w:r>
              <w:rPr>
                <w:bCs/>
                <w:sz w:val="20"/>
                <w:szCs w:val="20"/>
              </w:rPr>
              <w:t xml:space="preserve"> …………</w:t>
            </w:r>
            <w:proofErr w:type="gramStart"/>
            <w:r>
              <w:rPr>
                <w:bCs/>
                <w:sz w:val="20"/>
                <w:szCs w:val="20"/>
              </w:rPr>
              <w:t>…….</w:t>
            </w:r>
            <w:proofErr w:type="gramEnd"/>
          </w:p>
        </w:tc>
      </w:tr>
      <w:bookmarkEnd w:id="1"/>
    </w:tbl>
    <w:p w14:paraId="294DA82B" w14:textId="77777777" w:rsidR="00BA473B" w:rsidRPr="00177F3A" w:rsidRDefault="00BA473B" w:rsidP="007B26FC">
      <w:pPr>
        <w:jc w:val="center"/>
        <w:rPr>
          <w:rFonts w:ascii="Times Roman" w:hAnsi="Times Roman"/>
          <w:sz w:val="20"/>
          <w:szCs w:val="20"/>
        </w:rPr>
      </w:pPr>
    </w:p>
    <w:sectPr w:rsidR="00BA473B" w:rsidRPr="00177F3A" w:rsidSect="006047F1">
      <w:headerReference w:type="default" r:id="rId10"/>
      <w:footerReference w:type="default" r:id="rId11"/>
      <w:type w:val="continuous"/>
      <w:pgSz w:w="16838" w:h="11906" w:orient="landscape"/>
      <w:pgMar w:top="1834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77D920" w14:textId="77777777" w:rsidR="007C2EE2" w:rsidRDefault="007C2EE2" w:rsidP="00672E05">
      <w:r>
        <w:separator/>
      </w:r>
    </w:p>
  </w:endnote>
  <w:endnote w:type="continuationSeparator" w:id="0">
    <w:p w14:paraId="11F00B79" w14:textId="77777777" w:rsidR="007C2EE2" w:rsidRDefault="007C2EE2" w:rsidP="00672E05">
      <w:r>
        <w:continuationSeparator/>
      </w:r>
    </w:p>
  </w:endnote>
  <w:endnote w:type="continuationNotice" w:id="1">
    <w:p w14:paraId="0B7818A5" w14:textId="77777777" w:rsidR="007C2EE2" w:rsidRDefault="007C2EE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Roma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EDF90D" w14:textId="3448FACA" w:rsidR="00E80EE4" w:rsidRDefault="00E80EE4" w:rsidP="0F618F25">
    <w:pPr>
      <w:pStyle w:val="Pidipagina"/>
      <w:jc w:val="right"/>
    </w:pPr>
    <w:r>
      <w:fldChar w:fldCharType="begin"/>
    </w:r>
    <w:r>
      <w:instrText>PAGE</w:instrText>
    </w:r>
    <w:r>
      <w:fldChar w:fldCharType="separate"/>
    </w:r>
    <w:r w:rsidR="00C97EBC">
      <w:rPr>
        <w:noProof/>
      </w:rPr>
      <w:t>1</w:t>
    </w:r>
    <w:r>
      <w:fldChar w:fldCharType="end"/>
    </w:r>
  </w:p>
  <w:p w14:paraId="09EE5CBF" w14:textId="1B59933D" w:rsidR="00E80EE4" w:rsidRDefault="0F618F25" w:rsidP="0F618F25">
    <w:pPr>
      <w:spacing w:before="240"/>
      <w:jc w:val="center"/>
    </w:pPr>
    <w:r w:rsidRPr="0F618F25">
      <w:rPr>
        <w:color w:val="000000" w:themeColor="text1"/>
        <w:sz w:val="22"/>
        <w:szCs w:val="22"/>
      </w:rPr>
      <w:t xml:space="preserve">Manuale delle procedure sulle specificità dell’Organismo Intermedio </w:t>
    </w:r>
    <w:r w:rsidRPr="0F618F25">
      <w:rPr>
        <w:rFonts w:ascii="Calibri" w:eastAsia="Calibri" w:hAnsi="Calibri" w:cs="Calibri"/>
        <w:sz w:val="22"/>
        <w:szCs w:val="22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0966AA" w14:textId="77777777" w:rsidR="007C2EE2" w:rsidRDefault="007C2EE2" w:rsidP="00672E05">
      <w:r>
        <w:separator/>
      </w:r>
    </w:p>
  </w:footnote>
  <w:footnote w:type="continuationSeparator" w:id="0">
    <w:p w14:paraId="7B24C453" w14:textId="77777777" w:rsidR="007C2EE2" w:rsidRDefault="007C2EE2" w:rsidP="00672E05">
      <w:r>
        <w:continuationSeparator/>
      </w:r>
    </w:p>
  </w:footnote>
  <w:footnote w:type="continuationNotice" w:id="1">
    <w:p w14:paraId="4B33A140" w14:textId="77777777" w:rsidR="007C2EE2" w:rsidRDefault="007C2EE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A329E8" w14:textId="77777777" w:rsidR="006047F1" w:rsidRDefault="006047F1" w:rsidP="006047F1">
    <w:pPr>
      <w:tabs>
        <w:tab w:val="center" w:pos="4513"/>
        <w:tab w:val="center" w:pos="4819"/>
        <w:tab w:val="left" w:pos="7317"/>
        <w:tab w:val="right" w:pos="9026"/>
        <w:tab w:val="right" w:pos="9638"/>
      </w:tabs>
      <w:autoSpaceDN w:val="0"/>
      <w:jc w:val="center"/>
      <w:textAlignment w:val="baseline"/>
      <w:rPr>
        <w:sz w:val="20"/>
        <w:szCs w:val="20"/>
      </w:rPr>
    </w:pPr>
    <w:r w:rsidRPr="00C567C7">
      <w:rPr>
        <w:sz w:val="20"/>
        <w:szCs w:val="20"/>
      </w:rPr>
      <w:t>PN Inclusione e lotta alla povertà 2021 – 2027</w:t>
    </w:r>
  </w:p>
  <w:p w14:paraId="5DE66476" w14:textId="77777777" w:rsidR="00E80EE4" w:rsidRPr="00E80EE4" w:rsidRDefault="00E80EE4" w:rsidP="00E80EE4">
    <w:pPr>
      <w:tabs>
        <w:tab w:val="center" w:pos="4513"/>
        <w:tab w:val="center" w:pos="4819"/>
        <w:tab w:val="left" w:pos="7317"/>
        <w:tab w:val="right" w:pos="9026"/>
        <w:tab w:val="right" w:pos="9638"/>
      </w:tabs>
      <w:autoSpaceDN w:val="0"/>
      <w:jc w:val="center"/>
      <w:textAlignment w:val="baseline"/>
      <w:rPr>
        <w:sz w:val="20"/>
        <w:szCs w:val="20"/>
      </w:rPr>
    </w:pPr>
    <w:r w:rsidRPr="00E80EE4">
      <w:rPr>
        <w:sz w:val="20"/>
        <w:szCs w:val="20"/>
      </w:rPr>
      <w:t>Piano di utilizzo dei finanziamenti “</w:t>
    </w:r>
    <w:r w:rsidRPr="00E80EE4">
      <w:rPr>
        <w:b/>
        <w:bCs/>
        <w:sz w:val="20"/>
        <w:szCs w:val="20"/>
      </w:rPr>
      <w:t>Una giustizia più inclusiva</w:t>
    </w:r>
    <w:r w:rsidRPr="00E80EE4">
      <w:rPr>
        <w:sz w:val="20"/>
        <w:szCs w:val="20"/>
      </w:rPr>
      <w:t>” </w:t>
    </w:r>
  </w:p>
  <w:p w14:paraId="6AA8D8F5" w14:textId="7648D8E3" w:rsidR="00E80EE4" w:rsidRPr="00E80EE4" w:rsidRDefault="3C395E10" w:rsidP="00E80EE4">
    <w:pPr>
      <w:tabs>
        <w:tab w:val="center" w:pos="4513"/>
        <w:tab w:val="center" w:pos="4819"/>
        <w:tab w:val="left" w:pos="7317"/>
        <w:tab w:val="right" w:pos="9026"/>
        <w:tab w:val="right" w:pos="9638"/>
      </w:tabs>
      <w:autoSpaceDN w:val="0"/>
      <w:jc w:val="center"/>
      <w:textAlignment w:val="baseline"/>
      <w:rPr>
        <w:sz w:val="20"/>
        <w:szCs w:val="20"/>
      </w:rPr>
    </w:pPr>
    <w:r w:rsidRPr="3C395E10">
      <w:rPr>
        <w:i/>
        <w:iCs/>
        <w:sz w:val="20"/>
        <w:szCs w:val="20"/>
      </w:rPr>
      <w:t>Inclusione socio-lavorativa delle persone sottoposte a misura penale anche tramite la riqualificazione delle aree trattamentali</w:t>
    </w:r>
    <w:r w:rsidRPr="3C395E10">
      <w:rPr>
        <w:sz w:val="20"/>
        <w:szCs w:val="20"/>
      </w:rPr>
      <w:t> </w:t>
    </w:r>
  </w:p>
  <w:p w14:paraId="5E78B533" w14:textId="1510C7A9" w:rsidR="00E80EE4" w:rsidRPr="00C567C7" w:rsidRDefault="3C395E10" w:rsidP="0F618F25">
    <w:pPr>
      <w:tabs>
        <w:tab w:val="center" w:pos="4513"/>
        <w:tab w:val="center" w:pos="4819"/>
        <w:tab w:val="left" w:pos="7317"/>
        <w:tab w:val="right" w:pos="9026"/>
        <w:tab w:val="right" w:pos="9638"/>
      </w:tabs>
      <w:autoSpaceDN w:val="0"/>
      <w:jc w:val="center"/>
      <w:textAlignment w:val="baseline"/>
      <w:rPr>
        <w:sz w:val="20"/>
        <w:szCs w:val="20"/>
      </w:rPr>
    </w:pPr>
    <w:r w:rsidRPr="3C395E10">
      <w:rPr>
        <w:color w:val="000000" w:themeColor="text1"/>
        <w:sz w:val="19"/>
        <w:szCs w:val="19"/>
      </w:rPr>
      <w:t xml:space="preserve">Ufficio I DGCOE e </w:t>
    </w:r>
    <w:r w:rsidR="0F618F25" w:rsidRPr="0F618F25">
      <w:rPr>
        <w:color w:val="000000" w:themeColor="text1"/>
        <w:sz w:val="19"/>
        <w:szCs w:val="19"/>
      </w:rPr>
      <w:t>Ufficio II a Staff del Capo Dipartimento</w:t>
    </w:r>
  </w:p>
  <w:p w14:paraId="2C3F9E20" w14:textId="2E36A750" w:rsidR="00246707" w:rsidRPr="00C567C7" w:rsidRDefault="0F618F25" w:rsidP="0F618F25">
    <w:pPr>
      <w:pStyle w:val="Intestazione"/>
      <w:jc w:val="center"/>
      <w:rPr>
        <w:i/>
        <w:iCs/>
        <w:sz w:val="20"/>
        <w:szCs w:val="20"/>
      </w:rPr>
    </w:pPr>
    <w:r w:rsidRPr="0F618F25">
      <w:rPr>
        <w:i/>
        <w:iCs/>
        <w:sz w:val="20"/>
        <w:szCs w:val="20"/>
      </w:rPr>
      <w:t xml:space="preserve">Format CL Convalida delle verifiche di gestione, di cui all’art. 74, paragrafo 2, del Regolamento (UE) n. 1060/2021, delle operazioni a titolarità </w:t>
    </w:r>
    <w:r w:rsidR="009A5AC1">
      <w:rPr>
        <w:i/>
        <w:iCs/>
        <w:sz w:val="20"/>
        <w:szCs w:val="20"/>
      </w:rPr>
      <w:t xml:space="preserve">e a regia </w:t>
    </w:r>
    <w:r w:rsidRPr="0F618F25">
      <w:rPr>
        <w:i/>
        <w:iCs/>
        <w:sz w:val="20"/>
        <w:szCs w:val="20"/>
      </w:rPr>
      <w:t>dell’OI</w:t>
    </w:r>
  </w:p>
  <w:p w14:paraId="4176D640" w14:textId="77777777" w:rsidR="00161102" w:rsidRDefault="00161102" w:rsidP="006047F1">
    <w:pPr>
      <w:pStyle w:val="Intestazione"/>
      <w:jc w:val="center"/>
    </w:pPr>
  </w:p>
  <w:p w14:paraId="63B245EF" w14:textId="621D8D22" w:rsidR="00246707" w:rsidRDefault="00FC77E5" w:rsidP="006047F1">
    <w:pPr>
      <w:pStyle w:val="Intestazione"/>
      <w:jc w:val="center"/>
    </w:pPr>
    <w:r>
      <w:rPr>
        <w:noProof/>
      </w:rPr>
      <w:drawing>
        <wp:inline distT="0" distB="0" distL="0" distR="0" wp14:anchorId="22BC4737" wp14:editId="4010C9CC">
          <wp:extent cx="7920000" cy="916405"/>
          <wp:effectExtent l="0" t="0" r="5080" b="0"/>
          <wp:docPr id="1089529569" name="Immagine 1">
            <a:extLst xmlns:a="http://schemas.openxmlformats.org/drawingml/2006/main">
              <a:ext uri="{FF2B5EF4-FFF2-40B4-BE49-F238E27FC236}">
                <a16:creationId xmlns:a16="http://schemas.microsoft.com/office/drawing/2014/main" id="{417C3B2D-13D9-409E-BB4D-6FD77C868319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89529569" name="Immagine 1089529569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920000" cy="9164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61A72"/>
    <w:multiLevelType w:val="hybridMultilevel"/>
    <w:tmpl w:val="8EEA2A60"/>
    <w:lvl w:ilvl="0" w:tplc="F6D63704">
      <w:start w:val="1"/>
      <w:numFmt w:val="upperLetter"/>
      <w:lvlText w:val="%1."/>
      <w:lvlJc w:val="left"/>
      <w:pPr>
        <w:ind w:left="360" w:hanging="360"/>
      </w:pPr>
      <w:rPr>
        <w:rFonts w:hint="default"/>
        <w:b w:val="0"/>
        <w:i w:val="0"/>
        <w:sz w:val="20"/>
        <w:szCs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781B46"/>
    <w:multiLevelType w:val="hybridMultilevel"/>
    <w:tmpl w:val="8098EEB0"/>
    <w:lvl w:ilvl="0" w:tplc="79F63FDC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  <w:sz w:val="18"/>
        <w:szCs w:val="18"/>
      </w:rPr>
    </w:lvl>
    <w:lvl w:ilvl="1" w:tplc="0410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" w15:restartNumberingAfterBreak="0">
    <w:nsid w:val="08B410FC"/>
    <w:multiLevelType w:val="hybridMultilevel"/>
    <w:tmpl w:val="A0C2A2F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E156E9"/>
    <w:multiLevelType w:val="hybridMultilevel"/>
    <w:tmpl w:val="CDA0ECA2"/>
    <w:lvl w:ilvl="0" w:tplc="92C03BF4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A27039"/>
    <w:multiLevelType w:val="hybridMultilevel"/>
    <w:tmpl w:val="6696E9C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595458"/>
    <w:multiLevelType w:val="hybridMultilevel"/>
    <w:tmpl w:val="FD82EF64"/>
    <w:lvl w:ilvl="0" w:tplc="DEF61B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E61DE5"/>
    <w:multiLevelType w:val="hybridMultilevel"/>
    <w:tmpl w:val="0D52659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7A0BFC"/>
    <w:multiLevelType w:val="hybridMultilevel"/>
    <w:tmpl w:val="9A005644"/>
    <w:lvl w:ilvl="0" w:tplc="83A856EC">
      <w:start w:val="37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1C11F6"/>
    <w:multiLevelType w:val="hybridMultilevel"/>
    <w:tmpl w:val="7C543E70"/>
    <w:lvl w:ilvl="0" w:tplc="D812D88E">
      <w:numFmt w:val="bullet"/>
      <w:lvlText w:val="-"/>
      <w:lvlJc w:val="left"/>
      <w:pPr>
        <w:ind w:left="720" w:hanging="360"/>
      </w:pPr>
      <w:rPr>
        <w:rFonts w:ascii="Times Roman" w:eastAsia="Times New Roman" w:hAnsi="Times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1E420B"/>
    <w:multiLevelType w:val="hybridMultilevel"/>
    <w:tmpl w:val="9F668F2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0F093A"/>
    <w:multiLevelType w:val="hybridMultilevel"/>
    <w:tmpl w:val="3F669674"/>
    <w:lvl w:ilvl="0" w:tplc="0410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3E350FD"/>
    <w:multiLevelType w:val="hybridMultilevel"/>
    <w:tmpl w:val="238CF3B4"/>
    <w:lvl w:ilvl="0" w:tplc="9906F77E">
      <w:start w:val="1"/>
      <w:numFmt w:val="upperLetter"/>
      <w:lvlText w:val="%1."/>
      <w:lvlJc w:val="left"/>
      <w:pPr>
        <w:ind w:left="360" w:hanging="360"/>
      </w:pPr>
      <w:rPr>
        <w:rFonts w:hint="default"/>
        <w:b w:val="0"/>
        <w:i w:val="0"/>
        <w:sz w:val="24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5233ECC"/>
    <w:multiLevelType w:val="hybridMultilevel"/>
    <w:tmpl w:val="1294395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857005"/>
    <w:multiLevelType w:val="hybridMultilevel"/>
    <w:tmpl w:val="FD82EF64"/>
    <w:lvl w:ilvl="0" w:tplc="DEF61B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6C5871"/>
    <w:multiLevelType w:val="hybridMultilevel"/>
    <w:tmpl w:val="7A70A086"/>
    <w:lvl w:ilvl="0" w:tplc="D172846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8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17606B3"/>
    <w:multiLevelType w:val="hybridMultilevel"/>
    <w:tmpl w:val="451CD90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9A72CD"/>
    <w:multiLevelType w:val="hybridMultilevel"/>
    <w:tmpl w:val="DCB8284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EE6CE5"/>
    <w:multiLevelType w:val="hybridMultilevel"/>
    <w:tmpl w:val="B1A46168"/>
    <w:lvl w:ilvl="0" w:tplc="355A17A4">
      <w:start w:val="1"/>
      <w:numFmt w:val="decimal"/>
      <w:lvlText w:val="%1."/>
      <w:lvlJc w:val="left"/>
      <w:pPr>
        <w:ind w:left="1080" w:hanging="360"/>
      </w:pPr>
    </w:lvl>
    <w:lvl w:ilvl="1" w:tplc="7678420E">
      <w:start w:val="1"/>
      <w:numFmt w:val="decimal"/>
      <w:lvlText w:val="%2."/>
      <w:lvlJc w:val="left"/>
      <w:pPr>
        <w:ind w:left="1080" w:hanging="360"/>
      </w:pPr>
    </w:lvl>
    <w:lvl w:ilvl="2" w:tplc="68A4C2BC">
      <w:start w:val="1"/>
      <w:numFmt w:val="decimal"/>
      <w:lvlText w:val="%3."/>
      <w:lvlJc w:val="left"/>
      <w:pPr>
        <w:ind w:left="1080" w:hanging="360"/>
      </w:pPr>
    </w:lvl>
    <w:lvl w:ilvl="3" w:tplc="1804D40A">
      <w:start w:val="1"/>
      <w:numFmt w:val="decimal"/>
      <w:lvlText w:val="%4."/>
      <w:lvlJc w:val="left"/>
      <w:pPr>
        <w:ind w:left="1080" w:hanging="360"/>
      </w:pPr>
    </w:lvl>
    <w:lvl w:ilvl="4" w:tplc="3BEA116A">
      <w:start w:val="1"/>
      <w:numFmt w:val="decimal"/>
      <w:lvlText w:val="%5."/>
      <w:lvlJc w:val="left"/>
      <w:pPr>
        <w:ind w:left="1080" w:hanging="360"/>
      </w:pPr>
    </w:lvl>
    <w:lvl w:ilvl="5" w:tplc="8C7CF88C">
      <w:start w:val="1"/>
      <w:numFmt w:val="decimal"/>
      <w:lvlText w:val="%6."/>
      <w:lvlJc w:val="left"/>
      <w:pPr>
        <w:ind w:left="1080" w:hanging="360"/>
      </w:pPr>
    </w:lvl>
    <w:lvl w:ilvl="6" w:tplc="DCCC322C">
      <w:start w:val="1"/>
      <w:numFmt w:val="decimal"/>
      <w:lvlText w:val="%7."/>
      <w:lvlJc w:val="left"/>
      <w:pPr>
        <w:ind w:left="1080" w:hanging="360"/>
      </w:pPr>
    </w:lvl>
    <w:lvl w:ilvl="7" w:tplc="3CC83B9A">
      <w:start w:val="1"/>
      <w:numFmt w:val="decimal"/>
      <w:lvlText w:val="%8."/>
      <w:lvlJc w:val="left"/>
      <w:pPr>
        <w:ind w:left="1080" w:hanging="360"/>
      </w:pPr>
    </w:lvl>
    <w:lvl w:ilvl="8" w:tplc="0406A688">
      <w:start w:val="1"/>
      <w:numFmt w:val="decimal"/>
      <w:lvlText w:val="%9."/>
      <w:lvlJc w:val="left"/>
      <w:pPr>
        <w:ind w:left="1080" w:hanging="360"/>
      </w:pPr>
    </w:lvl>
  </w:abstractNum>
  <w:abstractNum w:abstractNumId="18" w15:restartNumberingAfterBreak="0">
    <w:nsid w:val="4AE86E02"/>
    <w:multiLevelType w:val="hybridMultilevel"/>
    <w:tmpl w:val="232EEA9C"/>
    <w:lvl w:ilvl="0" w:tplc="0410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29E35EF"/>
    <w:multiLevelType w:val="hybridMultilevel"/>
    <w:tmpl w:val="C0145E6C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2C50DC9"/>
    <w:multiLevelType w:val="hybridMultilevel"/>
    <w:tmpl w:val="C46C1C9E"/>
    <w:lvl w:ilvl="0" w:tplc="EA2C4064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7D024F"/>
    <w:multiLevelType w:val="hybridMultilevel"/>
    <w:tmpl w:val="74FE9FC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577E88"/>
    <w:multiLevelType w:val="hybridMultilevel"/>
    <w:tmpl w:val="623AD25C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71D3DF7"/>
    <w:multiLevelType w:val="hybridMultilevel"/>
    <w:tmpl w:val="9B7EC488"/>
    <w:lvl w:ilvl="0" w:tplc="0410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9892572"/>
    <w:multiLevelType w:val="hybridMultilevel"/>
    <w:tmpl w:val="692E8CA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541892"/>
    <w:multiLevelType w:val="hybridMultilevel"/>
    <w:tmpl w:val="8C9CC9B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E97114"/>
    <w:multiLevelType w:val="hybridMultilevel"/>
    <w:tmpl w:val="BE6EF964"/>
    <w:lvl w:ilvl="0" w:tplc="41F00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397B19"/>
    <w:multiLevelType w:val="hybridMultilevel"/>
    <w:tmpl w:val="E3F496F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BE4FB4"/>
    <w:multiLevelType w:val="hybridMultilevel"/>
    <w:tmpl w:val="49324F5C"/>
    <w:lvl w:ilvl="0" w:tplc="DAB4AB9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FE47BB8"/>
    <w:multiLevelType w:val="hybridMultilevel"/>
    <w:tmpl w:val="C8B8CA74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618F70DA"/>
    <w:multiLevelType w:val="hybridMultilevel"/>
    <w:tmpl w:val="77C2DE9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7A6421"/>
    <w:multiLevelType w:val="singleLevel"/>
    <w:tmpl w:val="6884EF9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2" w15:restartNumberingAfterBreak="0">
    <w:nsid w:val="6D2914FB"/>
    <w:multiLevelType w:val="hybridMultilevel"/>
    <w:tmpl w:val="31669618"/>
    <w:lvl w:ilvl="0" w:tplc="41F00D5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351603"/>
    <w:multiLevelType w:val="hybridMultilevel"/>
    <w:tmpl w:val="69660178"/>
    <w:lvl w:ilvl="0" w:tplc="041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4" w15:restartNumberingAfterBreak="0">
    <w:nsid w:val="76A26EB2"/>
    <w:multiLevelType w:val="hybridMultilevel"/>
    <w:tmpl w:val="FF5AEB32"/>
    <w:lvl w:ilvl="0" w:tplc="8DA8CE1A">
      <w:start w:val="1"/>
      <w:numFmt w:val="decimal"/>
      <w:lvlText w:val="%1."/>
      <w:lvlJc w:val="left"/>
      <w:pPr>
        <w:ind w:left="1080" w:hanging="360"/>
      </w:pPr>
    </w:lvl>
    <w:lvl w:ilvl="1" w:tplc="682E077E">
      <w:start w:val="1"/>
      <w:numFmt w:val="decimal"/>
      <w:lvlText w:val="%2."/>
      <w:lvlJc w:val="left"/>
      <w:pPr>
        <w:ind w:left="1080" w:hanging="360"/>
      </w:pPr>
    </w:lvl>
    <w:lvl w:ilvl="2" w:tplc="B0346536">
      <w:start w:val="1"/>
      <w:numFmt w:val="decimal"/>
      <w:lvlText w:val="%3."/>
      <w:lvlJc w:val="left"/>
      <w:pPr>
        <w:ind w:left="1080" w:hanging="360"/>
      </w:pPr>
    </w:lvl>
    <w:lvl w:ilvl="3" w:tplc="3E0A77BA">
      <w:start w:val="1"/>
      <w:numFmt w:val="decimal"/>
      <w:lvlText w:val="%4."/>
      <w:lvlJc w:val="left"/>
      <w:pPr>
        <w:ind w:left="1080" w:hanging="360"/>
      </w:pPr>
    </w:lvl>
    <w:lvl w:ilvl="4" w:tplc="AC70BE54">
      <w:start w:val="1"/>
      <w:numFmt w:val="decimal"/>
      <w:lvlText w:val="%5."/>
      <w:lvlJc w:val="left"/>
      <w:pPr>
        <w:ind w:left="1080" w:hanging="360"/>
      </w:pPr>
    </w:lvl>
    <w:lvl w:ilvl="5" w:tplc="4020884A">
      <w:start w:val="1"/>
      <w:numFmt w:val="decimal"/>
      <w:lvlText w:val="%6."/>
      <w:lvlJc w:val="left"/>
      <w:pPr>
        <w:ind w:left="1080" w:hanging="360"/>
      </w:pPr>
    </w:lvl>
    <w:lvl w:ilvl="6" w:tplc="1E66A2AA">
      <w:start w:val="1"/>
      <w:numFmt w:val="decimal"/>
      <w:lvlText w:val="%7."/>
      <w:lvlJc w:val="left"/>
      <w:pPr>
        <w:ind w:left="1080" w:hanging="360"/>
      </w:pPr>
    </w:lvl>
    <w:lvl w:ilvl="7" w:tplc="C3588E46">
      <w:start w:val="1"/>
      <w:numFmt w:val="decimal"/>
      <w:lvlText w:val="%8."/>
      <w:lvlJc w:val="left"/>
      <w:pPr>
        <w:ind w:left="1080" w:hanging="360"/>
      </w:pPr>
    </w:lvl>
    <w:lvl w:ilvl="8" w:tplc="9920E958">
      <w:start w:val="1"/>
      <w:numFmt w:val="decimal"/>
      <w:lvlText w:val="%9."/>
      <w:lvlJc w:val="left"/>
      <w:pPr>
        <w:ind w:left="1080" w:hanging="360"/>
      </w:pPr>
    </w:lvl>
  </w:abstractNum>
  <w:num w:numId="1" w16cid:durableId="103694391">
    <w:abstractNumId w:val="26"/>
  </w:num>
  <w:num w:numId="2" w16cid:durableId="1053771599">
    <w:abstractNumId w:val="10"/>
  </w:num>
  <w:num w:numId="3" w16cid:durableId="1081214846">
    <w:abstractNumId w:val="18"/>
  </w:num>
  <w:num w:numId="4" w16cid:durableId="1089542035">
    <w:abstractNumId w:val="5"/>
  </w:num>
  <w:num w:numId="5" w16cid:durableId="114443834">
    <w:abstractNumId w:val="15"/>
  </w:num>
  <w:num w:numId="6" w16cid:durableId="1154371079">
    <w:abstractNumId w:val="14"/>
  </w:num>
  <w:num w:numId="7" w16cid:durableId="1170633277">
    <w:abstractNumId w:val="0"/>
  </w:num>
  <w:num w:numId="8" w16cid:durableId="1231231136">
    <w:abstractNumId w:val="11"/>
  </w:num>
  <w:num w:numId="9" w16cid:durableId="1239246621">
    <w:abstractNumId w:val="30"/>
  </w:num>
  <w:num w:numId="10" w16cid:durableId="1263955371">
    <w:abstractNumId w:val="8"/>
  </w:num>
  <w:num w:numId="11" w16cid:durableId="1283731657">
    <w:abstractNumId w:val="13"/>
  </w:num>
  <w:num w:numId="12" w16cid:durableId="1387726529">
    <w:abstractNumId w:val="12"/>
  </w:num>
  <w:num w:numId="13" w16cid:durableId="1413549807">
    <w:abstractNumId w:val="9"/>
  </w:num>
  <w:num w:numId="14" w16cid:durableId="1433864309">
    <w:abstractNumId w:val="2"/>
  </w:num>
  <w:num w:numId="15" w16cid:durableId="1438600512">
    <w:abstractNumId w:val="16"/>
  </w:num>
  <w:num w:numId="16" w16cid:durableId="1615482179">
    <w:abstractNumId w:val="27"/>
  </w:num>
  <w:num w:numId="17" w16cid:durableId="1735424188">
    <w:abstractNumId w:val="7"/>
  </w:num>
  <w:num w:numId="18" w16cid:durableId="1811559134">
    <w:abstractNumId w:val="29"/>
  </w:num>
  <w:num w:numId="19" w16cid:durableId="1911378412">
    <w:abstractNumId w:val="6"/>
  </w:num>
  <w:num w:numId="20" w16cid:durableId="2058623551">
    <w:abstractNumId w:val="32"/>
  </w:num>
  <w:num w:numId="21" w16cid:durableId="2103409458">
    <w:abstractNumId w:val="33"/>
  </w:num>
  <w:num w:numId="22" w16cid:durableId="2124304759">
    <w:abstractNumId w:val="3"/>
  </w:num>
  <w:num w:numId="23" w16cid:durableId="2140411094">
    <w:abstractNumId w:val="22"/>
  </w:num>
  <w:num w:numId="24" w16cid:durableId="249044247">
    <w:abstractNumId w:val="31"/>
  </w:num>
  <w:num w:numId="25" w16cid:durableId="373696419">
    <w:abstractNumId w:val="21"/>
  </w:num>
  <w:num w:numId="26" w16cid:durableId="388039026">
    <w:abstractNumId w:val="1"/>
  </w:num>
  <w:num w:numId="27" w16cid:durableId="393234013">
    <w:abstractNumId w:val="24"/>
  </w:num>
  <w:num w:numId="28" w16cid:durableId="411784133">
    <w:abstractNumId w:val="17"/>
  </w:num>
  <w:num w:numId="29" w16cid:durableId="426850225">
    <w:abstractNumId w:val="23"/>
  </w:num>
  <w:num w:numId="30" w16cid:durableId="531382914">
    <w:abstractNumId w:val="19"/>
  </w:num>
  <w:num w:numId="31" w16cid:durableId="577373867">
    <w:abstractNumId w:val="28"/>
  </w:num>
  <w:num w:numId="32" w16cid:durableId="61572072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778178811">
    <w:abstractNumId w:val="20"/>
  </w:num>
  <w:num w:numId="34" w16cid:durableId="858010532">
    <w:abstractNumId w:val="34"/>
  </w:num>
  <w:num w:numId="35" w16cid:durableId="890962382">
    <w:abstractNumId w:val="25"/>
  </w:num>
  <w:num w:numId="36" w16cid:durableId="948048347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drawingGridHorizontalSpacing w:val="12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1A34"/>
    <w:rsid w:val="000001B7"/>
    <w:rsid w:val="0000057A"/>
    <w:rsid w:val="00000C2F"/>
    <w:rsid w:val="00005EED"/>
    <w:rsid w:val="0000647B"/>
    <w:rsid w:val="00007A86"/>
    <w:rsid w:val="000115FB"/>
    <w:rsid w:val="0001260E"/>
    <w:rsid w:val="00012F2D"/>
    <w:rsid w:val="00013061"/>
    <w:rsid w:val="0001339C"/>
    <w:rsid w:val="00013D2F"/>
    <w:rsid w:val="00014672"/>
    <w:rsid w:val="000148A3"/>
    <w:rsid w:val="00017447"/>
    <w:rsid w:val="00017DAB"/>
    <w:rsid w:val="0002077A"/>
    <w:rsid w:val="0002228F"/>
    <w:rsid w:val="00023BB4"/>
    <w:rsid w:val="00024942"/>
    <w:rsid w:val="00024E7E"/>
    <w:rsid w:val="000254C0"/>
    <w:rsid w:val="0002736A"/>
    <w:rsid w:val="0002736F"/>
    <w:rsid w:val="000279B2"/>
    <w:rsid w:val="00027AB6"/>
    <w:rsid w:val="000321AC"/>
    <w:rsid w:val="000363E6"/>
    <w:rsid w:val="00040CA5"/>
    <w:rsid w:val="0004345F"/>
    <w:rsid w:val="00043524"/>
    <w:rsid w:val="000455C8"/>
    <w:rsid w:val="0005173A"/>
    <w:rsid w:val="00053833"/>
    <w:rsid w:val="00053A4A"/>
    <w:rsid w:val="00053E98"/>
    <w:rsid w:val="000548BC"/>
    <w:rsid w:val="00054A89"/>
    <w:rsid w:val="000551C2"/>
    <w:rsid w:val="00060EA9"/>
    <w:rsid w:val="00062403"/>
    <w:rsid w:val="00070279"/>
    <w:rsid w:val="00070DD4"/>
    <w:rsid w:val="00072BA5"/>
    <w:rsid w:val="00072CF1"/>
    <w:rsid w:val="00073D8E"/>
    <w:rsid w:val="000770A9"/>
    <w:rsid w:val="000775CA"/>
    <w:rsid w:val="00085475"/>
    <w:rsid w:val="0008663E"/>
    <w:rsid w:val="00086D5C"/>
    <w:rsid w:val="0008796F"/>
    <w:rsid w:val="00087D2C"/>
    <w:rsid w:val="0009477B"/>
    <w:rsid w:val="00095996"/>
    <w:rsid w:val="00096A52"/>
    <w:rsid w:val="0009789F"/>
    <w:rsid w:val="000979BF"/>
    <w:rsid w:val="000A14CA"/>
    <w:rsid w:val="000A1F66"/>
    <w:rsid w:val="000A2AB2"/>
    <w:rsid w:val="000A37CE"/>
    <w:rsid w:val="000A54E6"/>
    <w:rsid w:val="000A621B"/>
    <w:rsid w:val="000B41CC"/>
    <w:rsid w:val="000B4F8C"/>
    <w:rsid w:val="000B7B29"/>
    <w:rsid w:val="000C2811"/>
    <w:rsid w:val="000C2A30"/>
    <w:rsid w:val="000C2C33"/>
    <w:rsid w:val="000C4309"/>
    <w:rsid w:val="000C542C"/>
    <w:rsid w:val="000C7555"/>
    <w:rsid w:val="000D4ACB"/>
    <w:rsid w:val="000D54AA"/>
    <w:rsid w:val="000D600F"/>
    <w:rsid w:val="000D6454"/>
    <w:rsid w:val="000E0037"/>
    <w:rsid w:val="000E2F0E"/>
    <w:rsid w:val="000E51A9"/>
    <w:rsid w:val="000E72F9"/>
    <w:rsid w:val="000F01DD"/>
    <w:rsid w:val="000F0B4B"/>
    <w:rsid w:val="000F0FCB"/>
    <w:rsid w:val="000F28C4"/>
    <w:rsid w:val="000F3658"/>
    <w:rsid w:val="000F6200"/>
    <w:rsid w:val="000F7B09"/>
    <w:rsid w:val="0010047F"/>
    <w:rsid w:val="00102341"/>
    <w:rsid w:val="00103FEC"/>
    <w:rsid w:val="00104DDF"/>
    <w:rsid w:val="00105AF3"/>
    <w:rsid w:val="001061F4"/>
    <w:rsid w:val="00107BC7"/>
    <w:rsid w:val="00112A54"/>
    <w:rsid w:val="00112A61"/>
    <w:rsid w:val="00112CED"/>
    <w:rsid w:val="001146E3"/>
    <w:rsid w:val="00114867"/>
    <w:rsid w:val="00115037"/>
    <w:rsid w:val="00115157"/>
    <w:rsid w:val="00117B02"/>
    <w:rsid w:val="00117E7F"/>
    <w:rsid w:val="0012074B"/>
    <w:rsid w:val="00121B57"/>
    <w:rsid w:val="0012213E"/>
    <w:rsid w:val="00122CDE"/>
    <w:rsid w:val="0012697D"/>
    <w:rsid w:val="00127676"/>
    <w:rsid w:val="001276FE"/>
    <w:rsid w:val="00130B95"/>
    <w:rsid w:val="0013479B"/>
    <w:rsid w:val="00140695"/>
    <w:rsid w:val="00140799"/>
    <w:rsid w:val="001408FC"/>
    <w:rsid w:val="00141C33"/>
    <w:rsid w:val="00143835"/>
    <w:rsid w:val="00145F7B"/>
    <w:rsid w:val="00147009"/>
    <w:rsid w:val="00147B54"/>
    <w:rsid w:val="00150A22"/>
    <w:rsid w:val="00155C03"/>
    <w:rsid w:val="00161102"/>
    <w:rsid w:val="0016174B"/>
    <w:rsid w:val="0016782F"/>
    <w:rsid w:val="00170F65"/>
    <w:rsid w:val="00172E31"/>
    <w:rsid w:val="001742F7"/>
    <w:rsid w:val="00174453"/>
    <w:rsid w:val="001751F3"/>
    <w:rsid w:val="00175BE0"/>
    <w:rsid w:val="00176277"/>
    <w:rsid w:val="00177F3A"/>
    <w:rsid w:val="0018620E"/>
    <w:rsid w:val="00186B4D"/>
    <w:rsid w:val="00186FEC"/>
    <w:rsid w:val="001902CB"/>
    <w:rsid w:val="00190B26"/>
    <w:rsid w:val="00191800"/>
    <w:rsid w:val="00195DF4"/>
    <w:rsid w:val="00195EBB"/>
    <w:rsid w:val="001968C2"/>
    <w:rsid w:val="001A0D70"/>
    <w:rsid w:val="001A1B7E"/>
    <w:rsid w:val="001A2699"/>
    <w:rsid w:val="001A2C0F"/>
    <w:rsid w:val="001A5C05"/>
    <w:rsid w:val="001A5FC5"/>
    <w:rsid w:val="001A6051"/>
    <w:rsid w:val="001B1220"/>
    <w:rsid w:val="001B1790"/>
    <w:rsid w:val="001B52C8"/>
    <w:rsid w:val="001B64F3"/>
    <w:rsid w:val="001B784B"/>
    <w:rsid w:val="001C2C13"/>
    <w:rsid w:val="001C7FC8"/>
    <w:rsid w:val="001D0F2A"/>
    <w:rsid w:val="001D2411"/>
    <w:rsid w:val="001D2E5E"/>
    <w:rsid w:val="001D340C"/>
    <w:rsid w:val="001D39D1"/>
    <w:rsid w:val="001D4E5B"/>
    <w:rsid w:val="001D620B"/>
    <w:rsid w:val="001D6B36"/>
    <w:rsid w:val="001E2147"/>
    <w:rsid w:val="001E38E7"/>
    <w:rsid w:val="001E5B09"/>
    <w:rsid w:val="001E69D6"/>
    <w:rsid w:val="001F0E96"/>
    <w:rsid w:val="001F1A8B"/>
    <w:rsid w:val="001F3DC6"/>
    <w:rsid w:val="001F52CA"/>
    <w:rsid w:val="001F71C2"/>
    <w:rsid w:val="002017E0"/>
    <w:rsid w:val="00202CC2"/>
    <w:rsid w:val="00204076"/>
    <w:rsid w:val="002047FE"/>
    <w:rsid w:val="00204EB2"/>
    <w:rsid w:val="00205685"/>
    <w:rsid w:val="0020603F"/>
    <w:rsid w:val="00207241"/>
    <w:rsid w:val="00215143"/>
    <w:rsid w:val="002174B8"/>
    <w:rsid w:val="002217EF"/>
    <w:rsid w:val="00223309"/>
    <w:rsid w:val="0022751E"/>
    <w:rsid w:val="0023056E"/>
    <w:rsid w:val="00230BA1"/>
    <w:rsid w:val="002324B7"/>
    <w:rsid w:val="00232A21"/>
    <w:rsid w:val="00237F25"/>
    <w:rsid w:val="002427AE"/>
    <w:rsid w:val="0024520B"/>
    <w:rsid w:val="00245C03"/>
    <w:rsid w:val="00246707"/>
    <w:rsid w:val="00250610"/>
    <w:rsid w:val="00250E99"/>
    <w:rsid w:val="0025466E"/>
    <w:rsid w:val="002558F8"/>
    <w:rsid w:val="00260D94"/>
    <w:rsid w:val="0026121B"/>
    <w:rsid w:val="00262B2A"/>
    <w:rsid w:val="00265B54"/>
    <w:rsid w:val="00266449"/>
    <w:rsid w:val="0027055E"/>
    <w:rsid w:val="00270ECA"/>
    <w:rsid w:val="00271912"/>
    <w:rsid w:val="002721D1"/>
    <w:rsid w:val="002722AB"/>
    <w:rsid w:val="00273B21"/>
    <w:rsid w:val="00274EA1"/>
    <w:rsid w:val="00275253"/>
    <w:rsid w:val="002758B0"/>
    <w:rsid w:val="00280F4E"/>
    <w:rsid w:val="00282552"/>
    <w:rsid w:val="00285382"/>
    <w:rsid w:val="00286402"/>
    <w:rsid w:val="00287346"/>
    <w:rsid w:val="0029096D"/>
    <w:rsid w:val="00291502"/>
    <w:rsid w:val="0029333E"/>
    <w:rsid w:val="002A0789"/>
    <w:rsid w:val="002A17C7"/>
    <w:rsid w:val="002A181D"/>
    <w:rsid w:val="002A27E9"/>
    <w:rsid w:val="002A4C38"/>
    <w:rsid w:val="002A553D"/>
    <w:rsid w:val="002A5597"/>
    <w:rsid w:val="002B154B"/>
    <w:rsid w:val="002B2984"/>
    <w:rsid w:val="002B2C58"/>
    <w:rsid w:val="002B666C"/>
    <w:rsid w:val="002B6FBC"/>
    <w:rsid w:val="002C4630"/>
    <w:rsid w:val="002C54C7"/>
    <w:rsid w:val="002C6C44"/>
    <w:rsid w:val="002C719D"/>
    <w:rsid w:val="002D01CE"/>
    <w:rsid w:val="002D511A"/>
    <w:rsid w:val="002D548D"/>
    <w:rsid w:val="002D70C0"/>
    <w:rsid w:val="002D7781"/>
    <w:rsid w:val="002E01C8"/>
    <w:rsid w:val="002E05DF"/>
    <w:rsid w:val="002E130D"/>
    <w:rsid w:val="002E3C47"/>
    <w:rsid w:val="002E5539"/>
    <w:rsid w:val="002E7204"/>
    <w:rsid w:val="002F5C05"/>
    <w:rsid w:val="002F75E9"/>
    <w:rsid w:val="003016A5"/>
    <w:rsid w:val="00303A0E"/>
    <w:rsid w:val="00305B4C"/>
    <w:rsid w:val="00306A83"/>
    <w:rsid w:val="003126D4"/>
    <w:rsid w:val="003144BF"/>
    <w:rsid w:val="00316688"/>
    <w:rsid w:val="0031671A"/>
    <w:rsid w:val="003176D7"/>
    <w:rsid w:val="00317BB6"/>
    <w:rsid w:val="00317CD2"/>
    <w:rsid w:val="00322A4A"/>
    <w:rsid w:val="00323747"/>
    <w:rsid w:val="00324501"/>
    <w:rsid w:val="00324506"/>
    <w:rsid w:val="00325A6B"/>
    <w:rsid w:val="003265B4"/>
    <w:rsid w:val="00327972"/>
    <w:rsid w:val="0033090B"/>
    <w:rsid w:val="00330E7B"/>
    <w:rsid w:val="003312DB"/>
    <w:rsid w:val="0033421B"/>
    <w:rsid w:val="00342239"/>
    <w:rsid w:val="00342276"/>
    <w:rsid w:val="003422CD"/>
    <w:rsid w:val="00342CD3"/>
    <w:rsid w:val="00345D98"/>
    <w:rsid w:val="00347A6E"/>
    <w:rsid w:val="00350EAC"/>
    <w:rsid w:val="003511BD"/>
    <w:rsid w:val="00353169"/>
    <w:rsid w:val="00354654"/>
    <w:rsid w:val="003547FD"/>
    <w:rsid w:val="00354850"/>
    <w:rsid w:val="00355479"/>
    <w:rsid w:val="00355A7F"/>
    <w:rsid w:val="003576BA"/>
    <w:rsid w:val="00360A84"/>
    <w:rsid w:val="003630C8"/>
    <w:rsid w:val="0036461D"/>
    <w:rsid w:val="00367B2F"/>
    <w:rsid w:val="00370198"/>
    <w:rsid w:val="003725AB"/>
    <w:rsid w:val="00372B3F"/>
    <w:rsid w:val="00375E5F"/>
    <w:rsid w:val="00376EB9"/>
    <w:rsid w:val="00377963"/>
    <w:rsid w:val="00377992"/>
    <w:rsid w:val="00380DD5"/>
    <w:rsid w:val="003815DD"/>
    <w:rsid w:val="0038189E"/>
    <w:rsid w:val="003824DE"/>
    <w:rsid w:val="003834BA"/>
    <w:rsid w:val="003835D0"/>
    <w:rsid w:val="00387EE9"/>
    <w:rsid w:val="00393333"/>
    <w:rsid w:val="00394F64"/>
    <w:rsid w:val="00395436"/>
    <w:rsid w:val="00397056"/>
    <w:rsid w:val="00397E37"/>
    <w:rsid w:val="003A02A6"/>
    <w:rsid w:val="003A14D8"/>
    <w:rsid w:val="003A173E"/>
    <w:rsid w:val="003A3319"/>
    <w:rsid w:val="003A4FD7"/>
    <w:rsid w:val="003A761D"/>
    <w:rsid w:val="003B1D2D"/>
    <w:rsid w:val="003B259A"/>
    <w:rsid w:val="003B5D25"/>
    <w:rsid w:val="003C1ADD"/>
    <w:rsid w:val="003C210C"/>
    <w:rsid w:val="003C3C9C"/>
    <w:rsid w:val="003C458C"/>
    <w:rsid w:val="003C603E"/>
    <w:rsid w:val="003C6EAA"/>
    <w:rsid w:val="003C7C08"/>
    <w:rsid w:val="003C7F9F"/>
    <w:rsid w:val="003D0AF6"/>
    <w:rsid w:val="003D0FCC"/>
    <w:rsid w:val="003D1BA0"/>
    <w:rsid w:val="003D2304"/>
    <w:rsid w:val="003D519D"/>
    <w:rsid w:val="003D5B12"/>
    <w:rsid w:val="003D5BF6"/>
    <w:rsid w:val="003D5FF6"/>
    <w:rsid w:val="003D66CB"/>
    <w:rsid w:val="003D7DEE"/>
    <w:rsid w:val="003E0F08"/>
    <w:rsid w:val="003E106C"/>
    <w:rsid w:val="003E404E"/>
    <w:rsid w:val="003E719B"/>
    <w:rsid w:val="003E7DDF"/>
    <w:rsid w:val="003F0043"/>
    <w:rsid w:val="003F2A4D"/>
    <w:rsid w:val="003F3479"/>
    <w:rsid w:val="003F61D9"/>
    <w:rsid w:val="003F625C"/>
    <w:rsid w:val="003F7CEC"/>
    <w:rsid w:val="003F7EA9"/>
    <w:rsid w:val="0040082A"/>
    <w:rsid w:val="004032AF"/>
    <w:rsid w:val="00403D8E"/>
    <w:rsid w:val="00404D05"/>
    <w:rsid w:val="00405DC3"/>
    <w:rsid w:val="00406E96"/>
    <w:rsid w:val="00410904"/>
    <w:rsid w:val="0041216C"/>
    <w:rsid w:val="00414E12"/>
    <w:rsid w:val="0041638B"/>
    <w:rsid w:val="004220BB"/>
    <w:rsid w:val="004230EB"/>
    <w:rsid w:val="00424F79"/>
    <w:rsid w:val="004251F2"/>
    <w:rsid w:val="00426894"/>
    <w:rsid w:val="00427654"/>
    <w:rsid w:val="00432E48"/>
    <w:rsid w:val="0043542C"/>
    <w:rsid w:val="00436B4F"/>
    <w:rsid w:val="0043733F"/>
    <w:rsid w:val="00440843"/>
    <w:rsid w:val="00442157"/>
    <w:rsid w:val="00442AAE"/>
    <w:rsid w:val="00442EF4"/>
    <w:rsid w:val="00443482"/>
    <w:rsid w:val="00446843"/>
    <w:rsid w:val="00446A6F"/>
    <w:rsid w:val="00450D73"/>
    <w:rsid w:val="004540B4"/>
    <w:rsid w:val="004545B1"/>
    <w:rsid w:val="00455423"/>
    <w:rsid w:val="00455861"/>
    <w:rsid w:val="00456975"/>
    <w:rsid w:val="00460EB5"/>
    <w:rsid w:val="00461832"/>
    <w:rsid w:val="00462E3F"/>
    <w:rsid w:val="00462F90"/>
    <w:rsid w:val="00465490"/>
    <w:rsid w:val="00467951"/>
    <w:rsid w:val="00467CA1"/>
    <w:rsid w:val="00471BE8"/>
    <w:rsid w:val="004721A7"/>
    <w:rsid w:val="00472C81"/>
    <w:rsid w:val="004751AA"/>
    <w:rsid w:val="00476920"/>
    <w:rsid w:val="00481D45"/>
    <w:rsid w:val="00482861"/>
    <w:rsid w:val="00484408"/>
    <w:rsid w:val="00485603"/>
    <w:rsid w:val="00490BE9"/>
    <w:rsid w:val="0049234A"/>
    <w:rsid w:val="004943FB"/>
    <w:rsid w:val="00494745"/>
    <w:rsid w:val="00495521"/>
    <w:rsid w:val="00496D69"/>
    <w:rsid w:val="004976B7"/>
    <w:rsid w:val="004A0366"/>
    <w:rsid w:val="004A17F5"/>
    <w:rsid w:val="004A2692"/>
    <w:rsid w:val="004A2FD1"/>
    <w:rsid w:val="004A35E5"/>
    <w:rsid w:val="004A390F"/>
    <w:rsid w:val="004B0784"/>
    <w:rsid w:val="004B1A98"/>
    <w:rsid w:val="004B1F4F"/>
    <w:rsid w:val="004B36AD"/>
    <w:rsid w:val="004B380D"/>
    <w:rsid w:val="004B3C9D"/>
    <w:rsid w:val="004B3D2B"/>
    <w:rsid w:val="004B450C"/>
    <w:rsid w:val="004B4B69"/>
    <w:rsid w:val="004B5BC1"/>
    <w:rsid w:val="004B61D8"/>
    <w:rsid w:val="004B6412"/>
    <w:rsid w:val="004B6628"/>
    <w:rsid w:val="004B76F6"/>
    <w:rsid w:val="004C22DC"/>
    <w:rsid w:val="004C24AF"/>
    <w:rsid w:val="004C52C0"/>
    <w:rsid w:val="004C5BCB"/>
    <w:rsid w:val="004C6A9B"/>
    <w:rsid w:val="004C71A0"/>
    <w:rsid w:val="004C736D"/>
    <w:rsid w:val="004C7951"/>
    <w:rsid w:val="004D1B51"/>
    <w:rsid w:val="004D289A"/>
    <w:rsid w:val="004D29E8"/>
    <w:rsid w:val="004D36CD"/>
    <w:rsid w:val="004D3B45"/>
    <w:rsid w:val="004D3FCF"/>
    <w:rsid w:val="004D478B"/>
    <w:rsid w:val="004D5871"/>
    <w:rsid w:val="004E0267"/>
    <w:rsid w:val="004E0575"/>
    <w:rsid w:val="004E09C6"/>
    <w:rsid w:val="004E1F31"/>
    <w:rsid w:val="004E47F1"/>
    <w:rsid w:val="004F0F8A"/>
    <w:rsid w:val="004F3EF8"/>
    <w:rsid w:val="004F4F0B"/>
    <w:rsid w:val="005016CD"/>
    <w:rsid w:val="00502F7C"/>
    <w:rsid w:val="00504DEE"/>
    <w:rsid w:val="00507011"/>
    <w:rsid w:val="00510930"/>
    <w:rsid w:val="005119F3"/>
    <w:rsid w:val="00511E99"/>
    <w:rsid w:val="00514EEE"/>
    <w:rsid w:val="00517773"/>
    <w:rsid w:val="005201DD"/>
    <w:rsid w:val="00521779"/>
    <w:rsid w:val="00522519"/>
    <w:rsid w:val="005239A9"/>
    <w:rsid w:val="00523D80"/>
    <w:rsid w:val="00523ED2"/>
    <w:rsid w:val="00526192"/>
    <w:rsid w:val="0053153D"/>
    <w:rsid w:val="00535C5C"/>
    <w:rsid w:val="005361AC"/>
    <w:rsid w:val="00537FBA"/>
    <w:rsid w:val="005421BE"/>
    <w:rsid w:val="00542A87"/>
    <w:rsid w:val="00542FF6"/>
    <w:rsid w:val="00544EF4"/>
    <w:rsid w:val="00546D01"/>
    <w:rsid w:val="00550182"/>
    <w:rsid w:val="005501B2"/>
    <w:rsid w:val="00551B17"/>
    <w:rsid w:val="00551BF1"/>
    <w:rsid w:val="00551F65"/>
    <w:rsid w:val="00552044"/>
    <w:rsid w:val="005525C5"/>
    <w:rsid w:val="00555485"/>
    <w:rsid w:val="0055564A"/>
    <w:rsid w:val="00556C50"/>
    <w:rsid w:val="0055733E"/>
    <w:rsid w:val="005628C3"/>
    <w:rsid w:val="0056398E"/>
    <w:rsid w:val="005676FB"/>
    <w:rsid w:val="00567BF4"/>
    <w:rsid w:val="0057008A"/>
    <w:rsid w:val="00570191"/>
    <w:rsid w:val="00571EE0"/>
    <w:rsid w:val="00577220"/>
    <w:rsid w:val="00580EC0"/>
    <w:rsid w:val="00582853"/>
    <w:rsid w:val="0058322C"/>
    <w:rsid w:val="00583F9C"/>
    <w:rsid w:val="005848DB"/>
    <w:rsid w:val="005854F8"/>
    <w:rsid w:val="00585EF8"/>
    <w:rsid w:val="00595EF7"/>
    <w:rsid w:val="00596DB3"/>
    <w:rsid w:val="00597143"/>
    <w:rsid w:val="00597FE2"/>
    <w:rsid w:val="005A1572"/>
    <w:rsid w:val="005A27E1"/>
    <w:rsid w:val="005A43DC"/>
    <w:rsid w:val="005A4DF4"/>
    <w:rsid w:val="005A778F"/>
    <w:rsid w:val="005A7B3C"/>
    <w:rsid w:val="005B38F6"/>
    <w:rsid w:val="005B3970"/>
    <w:rsid w:val="005B5279"/>
    <w:rsid w:val="005B61BF"/>
    <w:rsid w:val="005B6E9D"/>
    <w:rsid w:val="005C0E86"/>
    <w:rsid w:val="005C1011"/>
    <w:rsid w:val="005C1A2B"/>
    <w:rsid w:val="005C26AE"/>
    <w:rsid w:val="005C3DFE"/>
    <w:rsid w:val="005C7610"/>
    <w:rsid w:val="005C7A95"/>
    <w:rsid w:val="005D07FE"/>
    <w:rsid w:val="005D1FAD"/>
    <w:rsid w:val="005D5CF9"/>
    <w:rsid w:val="005D6FF0"/>
    <w:rsid w:val="005D703A"/>
    <w:rsid w:val="005E144D"/>
    <w:rsid w:val="005E1820"/>
    <w:rsid w:val="005E2866"/>
    <w:rsid w:val="005E44F4"/>
    <w:rsid w:val="005E5E93"/>
    <w:rsid w:val="005F1386"/>
    <w:rsid w:val="005F3CB5"/>
    <w:rsid w:val="006009E7"/>
    <w:rsid w:val="00601398"/>
    <w:rsid w:val="006015F6"/>
    <w:rsid w:val="00602443"/>
    <w:rsid w:val="006026CD"/>
    <w:rsid w:val="006047F1"/>
    <w:rsid w:val="00605B56"/>
    <w:rsid w:val="0060640D"/>
    <w:rsid w:val="0060669B"/>
    <w:rsid w:val="00606FA1"/>
    <w:rsid w:val="00610626"/>
    <w:rsid w:val="006110BD"/>
    <w:rsid w:val="006127B1"/>
    <w:rsid w:val="00613314"/>
    <w:rsid w:val="006149DF"/>
    <w:rsid w:val="00615164"/>
    <w:rsid w:val="00616BA7"/>
    <w:rsid w:val="00617A0C"/>
    <w:rsid w:val="00623256"/>
    <w:rsid w:val="006234B4"/>
    <w:rsid w:val="00623D28"/>
    <w:rsid w:val="00625F83"/>
    <w:rsid w:val="006305A4"/>
    <w:rsid w:val="00630F31"/>
    <w:rsid w:val="00631711"/>
    <w:rsid w:val="00633E50"/>
    <w:rsid w:val="0063496C"/>
    <w:rsid w:val="00635871"/>
    <w:rsid w:val="0064002A"/>
    <w:rsid w:val="0064195C"/>
    <w:rsid w:val="00641C24"/>
    <w:rsid w:val="006438E5"/>
    <w:rsid w:val="00644DAB"/>
    <w:rsid w:val="00645D92"/>
    <w:rsid w:val="00645E90"/>
    <w:rsid w:val="0064719B"/>
    <w:rsid w:val="00647B65"/>
    <w:rsid w:val="00647FCD"/>
    <w:rsid w:val="00650940"/>
    <w:rsid w:val="00651800"/>
    <w:rsid w:val="0065191A"/>
    <w:rsid w:val="006524F9"/>
    <w:rsid w:val="006526FF"/>
    <w:rsid w:val="00653269"/>
    <w:rsid w:val="00656C87"/>
    <w:rsid w:val="00657DF0"/>
    <w:rsid w:val="00664461"/>
    <w:rsid w:val="0066624A"/>
    <w:rsid w:val="006662E0"/>
    <w:rsid w:val="006665DB"/>
    <w:rsid w:val="006677F9"/>
    <w:rsid w:val="006727C5"/>
    <w:rsid w:val="00672E05"/>
    <w:rsid w:val="0067494A"/>
    <w:rsid w:val="006772CF"/>
    <w:rsid w:val="0067784C"/>
    <w:rsid w:val="00680BC9"/>
    <w:rsid w:val="00683038"/>
    <w:rsid w:val="00684162"/>
    <w:rsid w:val="00684B41"/>
    <w:rsid w:val="00684F77"/>
    <w:rsid w:val="00690880"/>
    <w:rsid w:val="00691E37"/>
    <w:rsid w:val="0069554A"/>
    <w:rsid w:val="00697E8A"/>
    <w:rsid w:val="006A05B5"/>
    <w:rsid w:val="006A1FBE"/>
    <w:rsid w:val="006A27BF"/>
    <w:rsid w:val="006A4131"/>
    <w:rsid w:val="006A4948"/>
    <w:rsid w:val="006B0DCA"/>
    <w:rsid w:val="006B0DDF"/>
    <w:rsid w:val="006B1FCB"/>
    <w:rsid w:val="006B41EB"/>
    <w:rsid w:val="006B54DA"/>
    <w:rsid w:val="006B579C"/>
    <w:rsid w:val="006B5DC2"/>
    <w:rsid w:val="006B79C3"/>
    <w:rsid w:val="006C0316"/>
    <w:rsid w:val="006C427A"/>
    <w:rsid w:val="006C4308"/>
    <w:rsid w:val="006C48B7"/>
    <w:rsid w:val="006C48BB"/>
    <w:rsid w:val="006C65E5"/>
    <w:rsid w:val="006C6C98"/>
    <w:rsid w:val="006D0206"/>
    <w:rsid w:val="006D1A7F"/>
    <w:rsid w:val="006D212E"/>
    <w:rsid w:val="006D2755"/>
    <w:rsid w:val="006D2E78"/>
    <w:rsid w:val="006D31AE"/>
    <w:rsid w:val="006D4746"/>
    <w:rsid w:val="006D4F47"/>
    <w:rsid w:val="006D63A0"/>
    <w:rsid w:val="006E7406"/>
    <w:rsid w:val="006F0CD7"/>
    <w:rsid w:val="006F1D4B"/>
    <w:rsid w:val="006F29AA"/>
    <w:rsid w:val="006F7DD3"/>
    <w:rsid w:val="007001D3"/>
    <w:rsid w:val="007018EF"/>
    <w:rsid w:val="0070195F"/>
    <w:rsid w:val="00704890"/>
    <w:rsid w:val="0070526F"/>
    <w:rsid w:val="0070582E"/>
    <w:rsid w:val="007067A3"/>
    <w:rsid w:val="00711BB2"/>
    <w:rsid w:val="0071565E"/>
    <w:rsid w:val="00716297"/>
    <w:rsid w:val="007172A4"/>
    <w:rsid w:val="007201E4"/>
    <w:rsid w:val="00727253"/>
    <w:rsid w:val="007309A2"/>
    <w:rsid w:val="00731B25"/>
    <w:rsid w:val="00731DC6"/>
    <w:rsid w:val="007323FC"/>
    <w:rsid w:val="00732C22"/>
    <w:rsid w:val="00734CCE"/>
    <w:rsid w:val="00736691"/>
    <w:rsid w:val="007405B2"/>
    <w:rsid w:val="00743D02"/>
    <w:rsid w:val="00744394"/>
    <w:rsid w:val="007455D7"/>
    <w:rsid w:val="00746108"/>
    <w:rsid w:val="00746FE1"/>
    <w:rsid w:val="00747586"/>
    <w:rsid w:val="00750C29"/>
    <w:rsid w:val="00750FFB"/>
    <w:rsid w:val="00752481"/>
    <w:rsid w:val="00753B33"/>
    <w:rsid w:val="00755066"/>
    <w:rsid w:val="00755829"/>
    <w:rsid w:val="00756CAD"/>
    <w:rsid w:val="00764E71"/>
    <w:rsid w:val="00767AA1"/>
    <w:rsid w:val="007711B6"/>
    <w:rsid w:val="007767D5"/>
    <w:rsid w:val="00776F04"/>
    <w:rsid w:val="00777B86"/>
    <w:rsid w:val="007806FC"/>
    <w:rsid w:val="00781544"/>
    <w:rsid w:val="00783C6D"/>
    <w:rsid w:val="007859B3"/>
    <w:rsid w:val="00785AE4"/>
    <w:rsid w:val="007914B2"/>
    <w:rsid w:val="007928FF"/>
    <w:rsid w:val="00794B3B"/>
    <w:rsid w:val="0079518B"/>
    <w:rsid w:val="00795BB1"/>
    <w:rsid w:val="007A0196"/>
    <w:rsid w:val="007A0D3F"/>
    <w:rsid w:val="007A1480"/>
    <w:rsid w:val="007A4A8B"/>
    <w:rsid w:val="007A5DEA"/>
    <w:rsid w:val="007A73FB"/>
    <w:rsid w:val="007A77A6"/>
    <w:rsid w:val="007A7AE5"/>
    <w:rsid w:val="007A7E4B"/>
    <w:rsid w:val="007B208E"/>
    <w:rsid w:val="007B26FC"/>
    <w:rsid w:val="007B75B2"/>
    <w:rsid w:val="007C1295"/>
    <w:rsid w:val="007C2EE2"/>
    <w:rsid w:val="007C7F32"/>
    <w:rsid w:val="007D0CDF"/>
    <w:rsid w:val="007D2456"/>
    <w:rsid w:val="007D258D"/>
    <w:rsid w:val="007D2C62"/>
    <w:rsid w:val="007D59BA"/>
    <w:rsid w:val="007E1B9F"/>
    <w:rsid w:val="007E4EF3"/>
    <w:rsid w:val="007E4F63"/>
    <w:rsid w:val="007E688A"/>
    <w:rsid w:val="007F197B"/>
    <w:rsid w:val="007F25CF"/>
    <w:rsid w:val="007F3527"/>
    <w:rsid w:val="007F3B78"/>
    <w:rsid w:val="007F45A3"/>
    <w:rsid w:val="007F498E"/>
    <w:rsid w:val="007F5275"/>
    <w:rsid w:val="007F57E5"/>
    <w:rsid w:val="007F6855"/>
    <w:rsid w:val="00800388"/>
    <w:rsid w:val="008009B8"/>
    <w:rsid w:val="00802464"/>
    <w:rsid w:val="00804AF7"/>
    <w:rsid w:val="008052E3"/>
    <w:rsid w:val="008122CF"/>
    <w:rsid w:val="008234CF"/>
    <w:rsid w:val="008365AD"/>
    <w:rsid w:val="008366DF"/>
    <w:rsid w:val="008371E2"/>
    <w:rsid w:val="00841EF7"/>
    <w:rsid w:val="00842450"/>
    <w:rsid w:val="00845AF1"/>
    <w:rsid w:val="00845DD6"/>
    <w:rsid w:val="00846DA8"/>
    <w:rsid w:val="00850D08"/>
    <w:rsid w:val="00853E38"/>
    <w:rsid w:val="0085559C"/>
    <w:rsid w:val="00855D36"/>
    <w:rsid w:val="00860F49"/>
    <w:rsid w:val="00861C96"/>
    <w:rsid w:val="00863E24"/>
    <w:rsid w:val="00867C92"/>
    <w:rsid w:val="008714CA"/>
    <w:rsid w:val="00871E7E"/>
    <w:rsid w:val="008753B0"/>
    <w:rsid w:val="00876174"/>
    <w:rsid w:val="00880D4A"/>
    <w:rsid w:val="00880F23"/>
    <w:rsid w:val="00886194"/>
    <w:rsid w:val="0089358A"/>
    <w:rsid w:val="00893A6D"/>
    <w:rsid w:val="00896490"/>
    <w:rsid w:val="0089731A"/>
    <w:rsid w:val="008A06C5"/>
    <w:rsid w:val="008A1676"/>
    <w:rsid w:val="008A192F"/>
    <w:rsid w:val="008A30D1"/>
    <w:rsid w:val="008A45D5"/>
    <w:rsid w:val="008A4B97"/>
    <w:rsid w:val="008A56EC"/>
    <w:rsid w:val="008A5A8B"/>
    <w:rsid w:val="008A5BF2"/>
    <w:rsid w:val="008A738E"/>
    <w:rsid w:val="008B339A"/>
    <w:rsid w:val="008B47A4"/>
    <w:rsid w:val="008C0F99"/>
    <w:rsid w:val="008C14A4"/>
    <w:rsid w:val="008C275D"/>
    <w:rsid w:val="008C3E9B"/>
    <w:rsid w:val="008C7308"/>
    <w:rsid w:val="008D2114"/>
    <w:rsid w:val="008D2A7C"/>
    <w:rsid w:val="008D3225"/>
    <w:rsid w:val="008D75AF"/>
    <w:rsid w:val="008E145C"/>
    <w:rsid w:val="008E432F"/>
    <w:rsid w:val="008E4AF8"/>
    <w:rsid w:val="008E62AE"/>
    <w:rsid w:val="008F19E8"/>
    <w:rsid w:val="008F43FC"/>
    <w:rsid w:val="008F5244"/>
    <w:rsid w:val="00902298"/>
    <w:rsid w:val="009041C8"/>
    <w:rsid w:val="0090681E"/>
    <w:rsid w:val="00906F64"/>
    <w:rsid w:val="00913209"/>
    <w:rsid w:val="009136AE"/>
    <w:rsid w:val="00916718"/>
    <w:rsid w:val="0091720B"/>
    <w:rsid w:val="00920071"/>
    <w:rsid w:val="009200C7"/>
    <w:rsid w:val="00921753"/>
    <w:rsid w:val="00922668"/>
    <w:rsid w:val="00924CD3"/>
    <w:rsid w:val="009269C0"/>
    <w:rsid w:val="009306B9"/>
    <w:rsid w:val="009308BF"/>
    <w:rsid w:val="00930914"/>
    <w:rsid w:val="00935DE9"/>
    <w:rsid w:val="00937DD9"/>
    <w:rsid w:val="00937F1B"/>
    <w:rsid w:val="00941197"/>
    <w:rsid w:val="0094540A"/>
    <w:rsid w:val="00946546"/>
    <w:rsid w:val="00947097"/>
    <w:rsid w:val="009473AF"/>
    <w:rsid w:val="00950F65"/>
    <w:rsid w:val="009529DF"/>
    <w:rsid w:val="009540E7"/>
    <w:rsid w:val="00956312"/>
    <w:rsid w:val="00956D44"/>
    <w:rsid w:val="00956E9E"/>
    <w:rsid w:val="0096030E"/>
    <w:rsid w:val="0096544B"/>
    <w:rsid w:val="00965FDD"/>
    <w:rsid w:val="00974B2A"/>
    <w:rsid w:val="00975AC8"/>
    <w:rsid w:val="009779CC"/>
    <w:rsid w:val="00981155"/>
    <w:rsid w:val="0098139C"/>
    <w:rsid w:val="009827C7"/>
    <w:rsid w:val="00982D72"/>
    <w:rsid w:val="00983B60"/>
    <w:rsid w:val="009850D7"/>
    <w:rsid w:val="0099117D"/>
    <w:rsid w:val="00992FB2"/>
    <w:rsid w:val="009942C8"/>
    <w:rsid w:val="009957A9"/>
    <w:rsid w:val="009962C1"/>
    <w:rsid w:val="009A0D70"/>
    <w:rsid w:val="009A3A3D"/>
    <w:rsid w:val="009A548D"/>
    <w:rsid w:val="009A5AC1"/>
    <w:rsid w:val="009A7AB8"/>
    <w:rsid w:val="009B2B2C"/>
    <w:rsid w:val="009B42FE"/>
    <w:rsid w:val="009B68AD"/>
    <w:rsid w:val="009B757B"/>
    <w:rsid w:val="009C2A6B"/>
    <w:rsid w:val="009C475D"/>
    <w:rsid w:val="009C73E2"/>
    <w:rsid w:val="009D0F83"/>
    <w:rsid w:val="009D1B2B"/>
    <w:rsid w:val="009D4557"/>
    <w:rsid w:val="009D7EA9"/>
    <w:rsid w:val="009E1431"/>
    <w:rsid w:val="009E2D02"/>
    <w:rsid w:val="009E45F0"/>
    <w:rsid w:val="009E5B30"/>
    <w:rsid w:val="009F5B99"/>
    <w:rsid w:val="009F660F"/>
    <w:rsid w:val="00A03005"/>
    <w:rsid w:val="00A0661D"/>
    <w:rsid w:val="00A07D89"/>
    <w:rsid w:val="00A14ABE"/>
    <w:rsid w:val="00A14D86"/>
    <w:rsid w:val="00A220FE"/>
    <w:rsid w:val="00A22DC3"/>
    <w:rsid w:val="00A2339F"/>
    <w:rsid w:val="00A24AB3"/>
    <w:rsid w:val="00A24FD8"/>
    <w:rsid w:val="00A25305"/>
    <w:rsid w:val="00A25CB9"/>
    <w:rsid w:val="00A272B4"/>
    <w:rsid w:val="00A31738"/>
    <w:rsid w:val="00A324B8"/>
    <w:rsid w:val="00A32FB5"/>
    <w:rsid w:val="00A33649"/>
    <w:rsid w:val="00A378F7"/>
    <w:rsid w:val="00A413A0"/>
    <w:rsid w:val="00A42ABB"/>
    <w:rsid w:val="00A45D8C"/>
    <w:rsid w:val="00A4612B"/>
    <w:rsid w:val="00A478C5"/>
    <w:rsid w:val="00A50652"/>
    <w:rsid w:val="00A529A9"/>
    <w:rsid w:val="00A53CCB"/>
    <w:rsid w:val="00A551F7"/>
    <w:rsid w:val="00A554CE"/>
    <w:rsid w:val="00A5596B"/>
    <w:rsid w:val="00A55999"/>
    <w:rsid w:val="00A602F8"/>
    <w:rsid w:val="00A611C3"/>
    <w:rsid w:val="00A66D90"/>
    <w:rsid w:val="00A66F5D"/>
    <w:rsid w:val="00A67B5A"/>
    <w:rsid w:val="00A70567"/>
    <w:rsid w:val="00A70AE0"/>
    <w:rsid w:val="00A71B5B"/>
    <w:rsid w:val="00A72B0A"/>
    <w:rsid w:val="00A75C53"/>
    <w:rsid w:val="00A76198"/>
    <w:rsid w:val="00A76CD4"/>
    <w:rsid w:val="00A774F0"/>
    <w:rsid w:val="00A7757E"/>
    <w:rsid w:val="00A80A2A"/>
    <w:rsid w:val="00A81EA1"/>
    <w:rsid w:val="00A82B13"/>
    <w:rsid w:val="00A83A3B"/>
    <w:rsid w:val="00A8416D"/>
    <w:rsid w:val="00A84AED"/>
    <w:rsid w:val="00A84D91"/>
    <w:rsid w:val="00A84FF3"/>
    <w:rsid w:val="00A85728"/>
    <w:rsid w:val="00A87029"/>
    <w:rsid w:val="00A87210"/>
    <w:rsid w:val="00A87CD3"/>
    <w:rsid w:val="00A91347"/>
    <w:rsid w:val="00A92260"/>
    <w:rsid w:val="00A9333B"/>
    <w:rsid w:val="00A95500"/>
    <w:rsid w:val="00A96E53"/>
    <w:rsid w:val="00A97C41"/>
    <w:rsid w:val="00AA012A"/>
    <w:rsid w:val="00AA5B0E"/>
    <w:rsid w:val="00AA68EF"/>
    <w:rsid w:val="00AA6ACE"/>
    <w:rsid w:val="00AA6FB7"/>
    <w:rsid w:val="00AA786A"/>
    <w:rsid w:val="00AB05A4"/>
    <w:rsid w:val="00AB1F0F"/>
    <w:rsid w:val="00AB2892"/>
    <w:rsid w:val="00AB453B"/>
    <w:rsid w:val="00AB4F00"/>
    <w:rsid w:val="00AC465A"/>
    <w:rsid w:val="00AC54DA"/>
    <w:rsid w:val="00AC5D06"/>
    <w:rsid w:val="00AD02EF"/>
    <w:rsid w:val="00AD0FD7"/>
    <w:rsid w:val="00AD4592"/>
    <w:rsid w:val="00AE1405"/>
    <w:rsid w:val="00AE34A2"/>
    <w:rsid w:val="00AE57FA"/>
    <w:rsid w:val="00AF37AB"/>
    <w:rsid w:val="00AF4C6E"/>
    <w:rsid w:val="00AF59C1"/>
    <w:rsid w:val="00B0052F"/>
    <w:rsid w:val="00B035F9"/>
    <w:rsid w:val="00B03956"/>
    <w:rsid w:val="00B03A4C"/>
    <w:rsid w:val="00B04460"/>
    <w:rsid w:val="00B045AE"/>
    <w:rsid w:val="00B11737"/>
    <w:rsid w:val="00B14005"/>
    <w:rsid w:val="00B14218"/>
    <w:rsid w:val="00B2000D"/>
    <w:rsid w:val="00B2154D"/>
    <w:rsid w:val="00B2293D"/>
    <w:rsid w:val="00B250F8"/>
    <w:rsid w:val="00B2533C"/>
    <w:rsid w:val="00B27F22"/>
    <w:rsid w:val="00B30744"/>
    <w:rsid w:val="00B31091"/>
    <w:rsid w:val="00B346F9"/>
    <w:rsid w:val="00B35915"/>
    <w:rsid w:val="00B4161B"/>
    <w:rsid w:val="00B42E79"/>
    <w:rsid w:val="00B43815"/>
    <w:rsid w:val="00B45D54"/>
    <w:rsid w:val="00B50484"/>
    <w:rsid w:val="00B509F9"/>
    <w:rsid w:val="00B531E3"/>
    <w:rsid w:val="00B552C2"/>
    <w:rsid w:val="00B560DF"/>
    <w:rsid w:val="00B56E01"/>
    <w:rsid w:val="00B60A19"/>
    <w:rsid w:val="00B6514B"/>
    <w:rsid w:val="00B66498"/>
    <w:rsid w:val="00B70DBF"/>
    <w:rsid w:val="00B710A4"/>
    <w:rsid w:val="00B71C08"/>
    <w:rsid w:val="00B7254B"/>
    <w:rsid w:val="00B7608C"/>
    <w:rsid w:val="00B804E3"/>
    <w:rsid w:val="00B80E83"/>
    <w:rsid w:val="00B8207F"/>
    <w:rsid w:val="00B83C8E"/>
    <w:rsid w:val="00B84936"/>
    <w:rsid w:val="00B84E9C"/>
    <w:rsid w:val="00B852C6"/>
    <w:rsid w:val="00B85C9B"/>
    <w:rsid w:val="00B871ED"/>
    <w:rsid w:val="00B94070"/>
    <w:rsid w:val="00B945DC"/>
    <w:rsid w:val="00B95E07"/>
    <w:rsid w:val="00B9602C"/>
    <w:rsid w:val="00B96D15"/>
    <w:rsid w:val="00BA358A"/>
    <w:rsid w:val="00BA3599"/>
    <w:rsid w:val="00BA3F6D"/>
    <w:rsid w:val="00BA4201"/>
    <w:rsid w:val="00BA473B"/>
    <w:rsid w:val="00BA49EF"/>
    <w:rsid w:val="00BA5CE0"/>
    <w:rsid w:val="00BB25BA"/>
    <w:rsid w:val="00BB3D1B"/>
    <w:rsid w:val="00BB5DA9"/>
    <w:rsid w:val="00BC49CA"/>
    <w:rsid w:val="00BC49DE"/>
    <w:rsid w:val="00BC5536"/>
    <w:rsid w:val="00BC554D"/>
    <w:rsid w:val="00BD054B"/>
    <w:rsid w:val="00BD32F8"/>
    <w:rsid w:val="00BD4DE1"/>
    <w:rsid w:val="00BD64E3"/>
    <w:rsid w:val="00BE011A"/>
    <w:rsid w:val="00BE17C0"/>
    <w:rsid w:val="00BE3CCF"/>
    <w:rsid w:val="00BE3D6F"/>
    <w:rsid w:val="00BE6862"/>
    <w:rsid w:val="00BE7113"/>
    <w:rsid w:val="00BE772F"/>
    <w:rsid w:val="00BF73D3"/>
    <w:rsid w:val="00C005BD"/>
    <w:rsid w:val="00C00F40"/>
    <w:rsid w:val="00C0348C"/>
    <w:rsid w:val="00C03895"/>
    <w:rsid w:val="00C03E11"/>
    <w:rsid w:val="00C06D97"/>
    <w:rsid w:val="00C10085"/>
    <w:rsid w:val="00C113DA"/>
    <w:rsid w:val="00C122CA"/>
    <w:rsid w:val="00C132F9"/>
    <w:rsid w:val="00C16F82"/>
    <w:rsid w:val="00C175F8"/>
    <w:rsid w:val="00C17B4C"/>
    <w:rsid w:val="00C17C2B"/>
    <w:rsid w:val="00C22520"/>
    <w:rsid w:val="00C23E50"/>
    <w:rsid w:val="00C25342"/>
    <w:rsid w:val="00C25BE1"/>
    <w:rsid w:val="00C26EA4"/>
    <w:rsid w:val="00C27758"/>
    <w:rsid w:val="00C30B26"/>
    <w:rsid w:val="00C31C65"/>
    <w:rsid w:val="00C31CB4"/>
    <w:rsid w:val="00C32572"/>
    <w:rsid w:val="00C333D6"/>
    <w:rsid w:val="00C34053"/>
    <w:rsid w:val="00C35B36"/>
    <w:rsid w:val="00C42E83"/>
    <w:rsid w:val="00C437EC"/>
    <w:rsid w:val="00C4677E"/>
    <w:rsid w:val="00C4776D"/>
    <w:rsid w:val="00C500C8"/>
    <w:rsid w:val="00C51879"/>
    <w:rsid w:val="00C5309B"/>
    <w:rsid w:val="00C53A78"/>
    <w:rsid w:val="00C54308"/>
    <w:rsid w:val="00C55E34"/>
    <w:rsid w:val="00C567C7"/>
    <w:rsid w:val="00C60B90"/>
    <w:rsid w:val="00C61DBA"/>
    <w:rsid w:val="00C6223B"/>
    <w:rsid w:val="00C623C4"/>
    <w:rsid w:val="00C6315E"/>
    <w:rsid w:val="00C64F43"/>
    <w:rsid w:val="00C65E28"/>
    <w:rsid w:val="00C672FF"/>
    <w:rsid w:val="00C6760F"/>
    <w:rsid w:val="00C67C99"/>
    <w:rsid w:val="00C67CA0"/>
    <w:rsid w:val="00C7021F"/>
    <w:rsid w:val="00C702C9"/>
    <w:rsid w:val="00C705BB"/>
    <w:rsid w:val="00C7274F"/>
    <w:rsid w:val="00C733F6"/>
    <w:rsid w:val="00C73646"/>
    <w:rsid w:val="00C76B94"/>
    <w:rsid w:val="00C80A99"/>
    <w:rsid w:val="00C80C72"/>
    <w:rsid w:val="00C821BE"/>
    <w:rsid w:val="00C83704"/>
    <w:rsid w:val="00C861A7"/>
    <w:rsid w:val="00C86FCB"/>
    <w:rsid w:val="00C929BB"/>
    <w:rsid w:val="00C97EBC"/>
    <w:rsid w:val="00CA2CB2"/>
    <w:rsid w:val="00CA317E"/>
    <w:rsid w:val="00CB0ABB"/>
    <w:rsid w:val="00CB2932"/>
    <w:rsid w:val="00CB3959"/>
    <w:rsid w:val="00CB5B5A"/>
    <w:rsid w:val="00CB6A5F"/>
    <w:rsid w:val="00CC024E"/>
    <w:rsid w:val="00CC3474"/>
    <w:rsid w:val="00CC67F9"/>
    <w:rsid w:val="00CC7972"/>
    <w:rsid w:val="00CC7BE8"/>
    <w:rsid w:val="00CD0CEB"/>
    <w:rsid w:val="00CD0F58"/>
    <w:rsid w:val="00CD4A9F"/>
    <w:rsid w:val="00CD730B"/>
    <w:rsid w:val="00CE00F1"/>
    <w:rsid w:val="00CE0325"/>
    <w:rsid w:val="00CE2E73"/>
    <w:rsid w:val="00CE4EE1"/>
    <w:rsid w:val="00CF12A5"/>
    <w:rsid w:val="00CF2354"/>
    <w:rsid w:val="00CF23AC"/>
    <w:rsid w:val="00CF4BD7"/>
    <w:rsid w:val="00CF68E4"/>
    <w:rsid w:val="00CF6C0F"/>
    <w:rsid w:val="00CF7251"/>
    <w:rsid w:val="00D01F7D"/>
    <w:rsid w:val="00D04157"/>
    <w:rsid w:val="00D11380"/>
    <w:rsid w:val="00D11AE1"/>
    <w:rsid w:val="00D1220E"/>
    <w:rsid w:val="00D12A4B"/>
    <w:rsid w:val="00D14BA1"/>
    <w:rsid w:val="00D16232"/>
    <w:rsid w:val="00D17F5E"/>
    <w:rsid w:val="00D22947"/>
    <w:rsid w:val="00D23CDB"/>
    <w:rsid w:val="00D245A1"/>
    <w:rsid w:val="00D27506"/>
    <w:rsid w:val="00D27C4F"/>
    <w:rsid w:val="00D303EE"/>
    <w:rsid w:val="00D308CC"/>
    <w:rsid w:val="00D31AF0"/>
    <w:rsid w:val="00D33E43"/>
    <w:rsid w:val="00D40808"/>
    <w:rsid w:val="00D41BA7"/>
    <w:rsid w:val="00D42728"/>
    <w:rsid w:val="00D4377A"/>
    <w:rsid w:val="00D43F1F"/>
    <w:rsid w:val="00D443AA"/>
    <w:rsid w:val="00D4470A"/>
    <w:rsid w:val="00D4500B"/>
    <w:rsid w:val="00D45952"/>
    <w:rsid w:val="00D471A2"/>
    <w:rsid w:val="00D47271"/>
    <w:rsid w:val="00D504C6"/>
    <w:rsid w:val="00D53237"/>
    <w:rsid w:val="00D61E12"/>
    <w:rsid w:val="00D648AE"/>
    <w:rsid w:val="00D652D2"/>
    <w:rsid w:val="00D659EF"/>
    <w:rsid w:val="00D672DD"/>
    <w:rsid w:val="00D70391"/>
    <w:rsid w:val="00D70E5D"/>
    <w:rsid w:val="00D82015"/>
    <w:rsid w:val="00D841EC"/>
    <w:rsid w:val="00D869E7"/>
    <w:rsid w:val="00D90B5E"/>
    <w:rsid w:val="00D90CD2"/>
    <w:rsid w:val="00D947BB"/>
    <w:rsid w:val="00D968FC"/>
    <w:rsid w:val="00D96A7F"/>
    <w:rsid w:val="00D96DC1"/>
    <w:rsid w:val="00DA5E5C"/>
    <w:rsid w:val="00DA60B6"/>
    <w:rsid w:val="00DA67CD"/>
    <w:rsid w:val="00DA692D"/>
    <w:rsid w:val="00DB1435"/>
    <w:rsid w:val="00DB35F1"/>
    <w:rsid w:val="00DB6014"/>
    <w:rsid w:val="00DC1D53"/>
    <w:rsid w:val="00DC3AF6"/>
    <w:rsid w:val="00DC417A"/>
    <w:rsid w:val="00DC4AE5"/>
    <w:rsid w:val="00DC4EE4"/>
    <w:rsid w:val="00DC6137"/>
    <w:rsid w:val="00DC7AA2"/>
    <w:rsid w:val="00DD04A5"/>
    <w:rsid w:val="00DD0ACD"/>
    <w:rsid w:val="00DD538B"/>
    <w:rsid w:val="00DD5C6F"/>
    <w:rsid w:val="00DD68BF"/>
    <w:rsid w:val="00DF1B5B"/>
    <w:rsid w:val="00DF200A"/>
    <w:rsid w:val="00DF213E"/>
    <w:rsid w:val="00DF269E"/>
    <w:rsid w:val="00DF4337"/>
    <w:rsid w:val="00DF7BDD"/>
    <w:rsid w:val="00E014A2"/>
    <w:rsid w:val="00E06F80"/>
    <w:rsid w:val="00E079E0"/>
    <w:rsid w:val="00E07C13"/>
    <w:rsid w:val="00E104D1"/>
    <w:rsid w:val="00E11913"/>
    <w:rsid w:val="00E123E2"/>
    <w:rsid w:val="00E13705"/>
    <w:rsid w:val="00E1418F"/>
    <w:rsid w:val="00E143FA"/>
    <w:rsid w:val="00E15FB8"/>
    <w:rsid w:val="00E21EBA"/>
    <w:rsid w:val="00E21F21"/>
    <w:rsid w:val="00E2367F"/>
    <w:rsid w:val="00E23CDA"/>
    <w:rsid w:val="00E23F93"/>
    <w:rsid w:val="00E27099"/>
    <w:rsid w:val="00E27302"/>
    <w:rsid w:val="00E303CA"/>
    <w:rsid w:val="00E30BCB"/>
    <w:rsid w:val="00E3196F"/>
    <w:rsid w:val="00E31A34"/>
    <w:rsid w:val="00E32A2B"/>
    <w:rsid w:val="00E32C0B"/>
    <w:rsid w:val="00E32C64"/>
    <w:rsid w:val="00E33CEF"/>
    <w:rsid w:val="00E3410D"/>
    <w:rsid w:val="00E36C3D"/>
    <w:rsid w:val="00E40D09"/>
    <w:rsid w:val="00E4218A"/>
    <w:rsid w:val="00E43585"/>
    <w:rsid w:val="00E44ECF"/>
    <w:rsid w:val="00E4551F"/>
    <w:rsid w:val="00E46350"/>
    <w:rsid w:val="00E4792F"/>
    <w:rsid w:val="00E55559"/>
    <w:rsid w:val="00E55838"/>
    <w:rsid w:val="00E561C5"/>
    <w:rsid w:val="00E62172"/>
    <w:rsid w:val="00E63ECF"/>
    <w:rsid w:val="00E65ABE"/>
    <w:rsid w:val="00E65B8C"/>
    <w:rsid w:val="00E66717"/>
    <w:rsid w:val="00E67472"/>
    <w:rsid w:val="00E676C1"/>
    <w:rsid w:val="00E74799"/>
    <w:rsid w:val="00E75848"/>
    <w:rsid w:val="00E762DE"/>
    <w:rsid w:val="00E76664"/>
    <w:rsid w:val="00E80EE4"/>
    <w:rsid w:val="00E823C3"/>
    <w:rsid w:val="00E86C5B"/>
    <w:rsid w:val="00E8750E"/>
    <w:rsid w:val="00E87522"/>
    <w:rsid w:val="00E87793"/>
    <w:rsid w:val="00E90A5E"/>
    <w:rsid w:val="00E932ED"/>
    <w:rsid w:val="00E9537A"/>
    <w:rsid w:val="00E9544C"/>
    <w:rsid w:val="00E9590E"/>
    <w:rsid w:val="00E97369"/>
    <w:rsid w:val="00EA0B09"/>
    <w:rsid w:val="00EA0BA3"/>
    <w:rsid w:val="00EA4A52"/>
    <w:rsid w:val="00EA5CFC"/>
    <w:rsid w:val="00EA5FA2"/>
    <w:rsid w:val="00EA62B3"/>
    <w:rsid w:val="00EA66F0"/>
    <w:rsid w:val="00EB430D"/>
    <w:rsid w:val="00EC1304"/>
    <w:rsid w:val="00EC39B3"/>
    <w:rsid w:val="00EC59C2"/>
    <w:rsid w:val="00ED0194"/>
    <w:rsid w:val="00ED1BA9"/>
    <w:rsid w:val="00EE29E9"/>
    <w:rsid w:val="00EE43AC"/>
    <w:rsid w:val="00EE50D9"/>
    <w:rsid w:val="00EE6513"/>
    <w:rsid w:val="00EE7BBB"/>
    <w:rsid w:val="00EE7E1B"/>
    <w:rsid w:val="00EE7F42"/>
    <w:rsid w:val="00EF010B"/>
    <w:rsid w:val="00EF348E"/>
    <w:rsid w:val="00EF5D89"/>
    <w:rsid w:val="00EF630C"/>
    <w:rsid w:val="00F00633"/>
    <w:rsid w:val="00F01724"/>
    <w:rsid w:val="00F01B10"/>
    <w:rsid w:val="00F03914"/>
    <w:rsid w:val="00F03B25"/>
    <w:rsid w:val="00F04853"/>
    <w:rsid w:val="00F04DB1"/>
    <w:rsid w:val="00F05E8F"/>
    <w:rsid w:val="00F07072"/>
    <w:rsid w:val="00F1021F"/>
    <w:rsid w:val="00F102DD"/>
    <w:rsid w:val="00F13AD0"/>
    <w:rsid w:val="00F150A5"/>
    <w:rsid w:val="00F23775"/>
    <w:rsid w:val="00F24744"/>
    <w:rsid w:val="00F2593B"/>
    <w:rsid w:val="00F25D95"/>
    <w:rsid w:val="00F275D5"/>
    <w:rsid w:val="00F277AF"/>
    <w:rsid w:val="00F32E37"/>
    <w:rsid w:val="00F351CF"/>
    <w:rsid w:val="00F3744C"/>
    <w:rsid w:val="00F4054C"/>
    <w:rsid w:val="00F40D43"/>
    <w:rsid w:val="00F41A74"/>
    <w:rsid w:val="00F459C7"/>
    <w:rsid w:val="00F45FD1"/>
    <w:rsid w:val="00F501A6"/>
    <w:rsid w:val="00F50FA3"/>
    <w:rsid w:val="00F5165C"/>
    <w:rsid w:val="00F52624"/>
    <w:rsid w:val="00F5442F"/>
    <w:rsid w:val="00F54597"/>
    <w:rsid w:val="00F54E22"/>
    <w:rsid w:val="00F57E93"/>
    <w:rsid w:val="00F6030B"/>
    <w:rsid w:val="00F60C8C"/>
    <w:rsid w:val="00F61D47"/>
    <w:rsid w:val="00F62A52"/>
    <w:rsid w:val="00F630C8"/>
    <w:rsid w:val="00F6532D"/>
    <w:rsid w:val="00F655B3"/>
    <w:rsid w:val="00F65CEC"/>
    <w:rsid w:val="00F65E78"/>
    <w:rsid w:val="00F67834"/>
    <w:rsid w:val="00F70B6D"/>
    <w:rsid w:val="00F72331"/>
    <w:rsid w:val="00F72A6A"/>
    <w:rsid w:val="00F7321A"/>
    <w:rsid w:val="00F73424"/>
    <w:rsid w:val="00F73B66"/>
    <w:rsid w:val="00F74338"/>
    <w:rsid w:val="00F744E6"/>
    <w:rsid w:val="00F75B4B"/>
    <w:rsid w:val="00F7669C"/>
    <w:rsid w:val="00F7685B"/>
    <w:rsid w:val="00F769AC"/>
    <w:rsid w:val="00F76D71"/>
    <w:rsid w:val="00F8358D"/>
    <w:rsid w:val="00F8373A"/>
    <w:rsid w:val="00F837BD"/>
    <w:rsid w:val="00F865E8"/>
    <w:rsid w:val="00F87E72"/>
    <w:rsid w:val="00F90836"/>
    <w:rsid w:val="00F92AC0"/>
    <w:rsid w:val="00F95FDC"/>
    <w:rsid w:val="00F96EDE"/>
    <w:rsid w:val="00FA0573"/>
    <w:rsid w:val="00FA15DC"/>
    <w:rsid w:val="00FA1EA3"/>
    <w:rsid w:val="00FA40EB"/>
    <w:rsid w:val="00FB5798"/>
    <w:rsid w:val="00FB62EF"/>
    <w:rsid w:val="00FC0664"/>
    <w:rsid w:val="00FC6C33"/>
    <w:rsid w:val="00FC77E5"/>
    <w:rsid w:val="00FD0352"/>
    <w:rsid w:val="00FD32B1"/>
    <w:rsid w:val="00FD7828"/>
    <w:rsid w:val="00FE1DE5"/>
    <w:rsid w:val="00FE1EC4"/>
    <w:rsid w:val="00FE3084"/>
    <w:rsid w:val="00FE5DAF"/>
    <w:rsid w:val="00FE5EFD"/>
    <w:rsid w:val="00FE7BB2"/>
    <w:rsid w:val="00FF06E9"/>
    <w:rsid w:val="00FF0920"/>
    <w:rsid w:val="00FF0DA3"/>
    <w:rsid w:val="00FF1CD7"/>
    <w:rsid w:val="00FF2A06"/>
    <w:rsid w:val="00FF45EB"/>
    <w:rsid w:val="00FF47EA"/>
    <w:rsid w:val="00FF5D0E"/>
    <w:rsid w:val="00FF6450"/>
    <w:rsid w:val="04BD7BD2"/>
    <w:rsid w:val="074E5EE6"/>
    <w:rsid w:val="0D3B077D"/>
    <w:rsid w:val="0E7B9FF2"/>
    <w:rsid w:val="0F618F25"/>
    <w:rsid w:val="14B05F5D"/>
    <w:rsid w:val="1F29ABAC"/>
    <w:rsid w:val="270EA8B2"/>
    <w:rsid w:val="2985526B"/>
    <w:rsid w:val="29FA24E8"/>
    <w:rsid w:val="2AB4EF34"/>
    <w:rsid w:val="314A3C47"/>
    <w:rsid w:val="3C395E10"/>
    <w:rsid w:val="44D5EEC3"/>
    <w:rsid w:val="4895D047"/>
    <w:rsid w:val="4C98DDF5"/>
    <w:rsid w:val="51017B45"/>
    <w:rsid w:val="53728DB3"/>
    <w:rsid w:val="5FEC7F1E"/>
    <w:rsid w:val="6106EF49"/>
    <w:rsid w:val="6C824346"/>
    <w:rsid w:val="70B05542"/>
    <w:rsid w:val="7CD46F8A"/>
    <w:rsid w:val="7E1F6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231A71F"/>
  <w15:docId w15:val="{C163DD92-DEE3-456E-BDB7-1582444736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12A4B"/>
    <w:rPr>
      <w:sz w:val="24"/>
      <w:szCs w:val="24"/>
    </w:rPr>
  </w:style>
  <w:style w:type="paragraph" w:styleId="Titolo1">
    <w:name w:val="heading 1"/>
    <w:basedOn w:val="Normale"/>
    <w:next w:val="Normale"/>
    <w:link w:val="Titolo1Carattere"/>
    <w:qFormat/>
    <w:rsid w:val="00D12A4B"/>
    <w:pPr>
      <w:keepNext/>
      <w:spacing w:before="120" w:after="120"/>
      <w:jc w:val="both"/>
      <w:outlineLvl w:val="0"/>
    </w:pPr>
    <w:rPr>
      <w:rFonts w:ascii="Bookman Old Style" w:hAnsi="Bookman Old Style"/>
      <w:i/>
      <w:sz w:val="22"/>
    </w:rPr>
  </w:style>
  <w:style w:type="paragraph" w:styleId="Titolo2">
    <w:name w:val="heading 2"/>
    <w:aliases w:val="2,2nd level,h2,Header 2"/>
    <w:basedOn w:val="Normale"/>
    <w:next w:val="Normale"/>
    <w:link w:val="Titolo2Carattere"/>
    <w:qFormat/>
    <w:rsid w:val="00D12A4B"/>
    <w:pPr>
      <w:keepNext/>
      <w:ind w:firstLine="5400"/>
      <w:jc w:val="both"/>
      <w:outlineLvl w:val="1"/>
    </w:pPr>
    <w:rPr>
      <w:sz w:val="20"/>
      <w:u w:val="single"/>
    </w:rPr>
  </w:style>
  <w:style w:type="paragraph" w:styleId="Titolo3">
    <w:name w:val="heading 3"/>
    <w:basedOn w:val="Normale"/>
    <w:next w:val="Normale"/>
    <w:link w:val="Titolo3Carattere"/>
    <w:qFormat/>
    <w:rsid w:val="00D12A4B"/>
    <w:pPr>
      <w:keepNext/>
      <w:ind w:left="7080"/>
      <w:outlineLvl w:val="2"/>
    </w:pPr>
    <w:rPr>
      <w:u w:val="single"/>
    </w:rPr>
  </w:style>
  <w:style w:type="paragraph" w:styleId="Titolo4">
    <w:name w:val="heading 4"/>
    <w:basedOn w:val="Normale"/>
    <w:next w:val="Normale"/>
    <w:link w:val="Titolo4Carattere"/>
    <w:qFormat/>
    <w:rsid w:val="00D12A4B"/>
    <w:pPr>
      <w:keepNext/>
      <w:outlineLvl w:val="3"/>
    </w:pPr>
    <w:rPr>
      <w:b/>
      <w:i/>
      <w:sz w:val="20"/>
    </w:rPr>
  </w:style>
  <w:style w:type="paragraph" w:styleId="Titolo5">
    <w:name w:val="heading 5"/>
    <w:basedOn w:val="Normale"/>
    <w:next w:val="Normale"/>
    <w:link w:val="Titolo5Carattere"/>
    <w:qFormat/>
    <w:rsid w:val="00D12A4B"/>
    <w:pPr>
      <w:keepNext/>
      <w:ind w:left="3540" w:firstLine="708"/>
      <w:outlineLvl w:val="4"/>
    </w:pPr>
    <w:rPr>
      <w:u w:val="single"/>
    </w:rPr>
  </w:style>
  <w:style w:type="paragraph" w:styleId="Titolo6">
    <w:name w:val="heading 6"/>
    <w:basedOn w:val="Normale"/>
    <w:next w:val="Normale"/>
    <w:link w:val="Titolo6Carattere"/>
    <w:qFormat/>
    <w:rsid w:val="00D12A4B"/>
    <w:pPr>
      <w:keepNext/>
      <w:spacing w:before="240"/>
      <w:jc w:val="both"/>
      <w:outlineLvl w:val="5"/>
    </w:pPr>
    <w:rPr>
      <w:b/>
      <w:bCs/>
      <w:i/>
      <w:szCs w:val="22"/>
      <w:u w:val="single"/>
    </w:rPr>
  </w:style>
  <w:style w:type="paragraph" w:styleId="Titolo7">
    <w:name w:val="heading 7"/>
    <w:basedOn w:val="Normale"/>
    <w:next w:val="Normale"/>
    <w:link w:val="Titolo7Carattere"/>
    <w:qFormat/>
    <w:rsid w:val="00D12A4B"/>
    <w:pPr>
      <w:keepNext/>
      <w:spacing w:before="240" w:line="360" w:lineRule="atLeast"/>
      <w:jc w:val="both"/>
      <w:outlineLvl w:val="6"/>
    </w:pPr>
    <w:rPr>
      <w:u w:val="singl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D12A4B"/>
    <w:rPr>
      <w:rFonts w:ascii="Bookman Old Style" w:hAnsi="Bookman Old Style"/>
      <w:i/>
      <w:sz w:val="22"/>
      <w:szCs w:val="24"/>
    </w:rPr>
  </w:style>
  <w:style w:type="character" w:customStyle="1" w:styleId="Titolo2Carattere">
    <w:name w:val="Titolo 2 Carattere"/>
    <w:aliases w:val="2 Carattere,2nd level Carattere,h2 Carattere,Header 2 Carattere"/>
    <w:basedOn w:val="Carpredefinitoparagrafo"/>
    <w:link w:val="Titolo2"/>
    <w:rsid w:val="00D12A4B"/>
    <w:rPr>
      <w:szCs w:val="24"/>
      <w:u w:val="single"/>
      <w:lang w:val="it-IT" w:eastAsia="it-IT" w:bidi="ar-SA"/>
    </w:rPr>
  </w:style>
  <w:style w:type="character" w:customStyle="1" w:styleId="Titolo3Carattere">
    <w:name w:val="Titolo 3 Carattere"/>
    <w:basedOn w:val="Carpredefinitoparagrafo"/>
    <w:link w:val="Titolo3"/>
    <w:rsid w:val="00D12A4B"/>
    <w:rPr>
      <w:sz w:val="24"/>
      <w:szCs w:val="24"/>
      <w:u w:val="single"/>
    </w:rPr>
  </w:style>
  <w:style w:type="character" w:customStyle="1" w:styleId="Titolo4Carattere">
    <w:name w:val="Titolo 4 Carattere"/>
    <w:basedOn w:val="Carpredefinitoparagrafo"/>
    <w:link w:val="Titolo4"/>
    <w:rsid w:val="00D12A4B"/>
    <w:rPr>
      <w:b/>
      <w:i/>
      <w:szCs w:val="24"/>
    </w:rPr>
  </w:style>
  <w:style w:type="character" w:customStyle="1" w:styleId="Titolo5Carattere">
    <w:name w:val="Titolo 5 Carattere"/>
    <w:basedOn w:val="Carpredefinitoparagrafo"/>
    <w:link w:val="Titolo5"/>
    <w:rsid w:val="00D12A4B"/>
    <w:rPr>
      <w:sz w:val="24"/>
      <w:szCs w:val="24"/>
      <w:u w:val="single"/>
    </w:rPr>
  </w:style>
  <w:style w:type="character" w:customStyle="1" w:styleId="Titolo6Carattere">
    <w:name w:val="Titolo 6 Carattere"/>
    <w:basedOn w:val="Carpredefinitoparagrafo"/>
    <w:link w:val="Titolo6"/>
    <w:rsid w:val="00D12A4B"/>
    <w:rPr>
      <w:b/>
      <w:bCs/>
      <w:i/>
      <w:sz w:val="24"/>
      <w:szCs w:val="22"/>
      <w:u w:val="single"/>
    </w:rPr>
  </w:style>
  <w:style w:type="character" w:customStyle="1" w:styleId="Titolo7Carattere">
    <w:name w:val="Titolo 7 Carattere"/>
    <w:basedOn w:val="Carpredefinitoparagrafo"/>
    <w:link w:val="Titolo7"/>
    <w:rsid w:val="00D12A4B"/>
    <w:rPr>
      <w:sz w:val="24"/>
      <w:szCs w:val="24"/>
      <w:u w:val="single"/>
    </w:rPr>
  </w:style>
  <w:style w:type="paragraph" w:styleId="Didascalia">
    <w:name w:val="caption"/>
    <w:basedOn w:val="Normale"/>
    <w:next w:val="Normale"/>
    <w:qFormat/>
    <w:rsid w:val="00D12A4B"/>
    <w:pPr>
      <w:spacing w:before="120" w:after="120"/>
    </w:pPr>
    <w:rPr>
      <w:b/>
      <w:bCs/>
      <w:sz w:val="20"/>
      <w:szCs w:val="20"/>
    </w:rPr>
  </w:style>
  <w:style w:type="paragraph" w:styleId="Titolo">
    <w:name w:val="Title"/>
    <w:basedOn w:val="Normale"/>
    <w:link w:val="TitoloCarattere"/>
    <w:qFormat/>
    <w:rsid w:val="00D12A4B"/>
    <w:pPr>
      <w:spacing w:before="240"/>
      <w:jc w:val="center"/>
    </w:pPr>
    <w:rPr>
      <w:b/>
      <w:bCs/>
      <w:sz w:val="28"/>
    </w:rPr>
  </w:style>
  <w:style w:type="character" w:customStyle="1" w:styleId="TitoloCarattere">
    <w:name w:val="Titolo Carattere"/>
    <w:basedOn w:val="Carpredefinitoparagrafo"/>
    <w:link w:val="Titolo"/>
    <w:rsid w:val="00D12A4B"/>
    <w:rPr>
      <w:b/>
      <w:bCs/>
      <w:sz w:val="28"/>
      <w:szCs w:val="24"/>
    </w:rPr>
  </w:style>
  <w:style w:type="character" w:styleId="Enfasicorsivo">
    <w:name w:val="Emphasis"/>
    <w:basedOn w:val="Carpredefinitoparagrafo"/>
    <w:uiPriority w:val="20"/>
    <w:qFormat/>
    <w:rsid w:val="00D12A4B"/>
    <w:rPr>
      <w:i/>
      <w:iCs/>
    </w:rPr>
  </w:style>
  <w:style w:type="paragraph" w:styleId="Paragrafoelenco">
    <w:name w:val="List Paragraph"/>
    <w:basedOn w:val="Normale"/>
    <w:uiPriority w:val="34"/>
    <w:qFormat/>
    <w:rsid w:val="00D12A4B"/>
    <w:pPr>
      <w:ind w:left="720"/>
      <w:contextualSpacing/>
    </w:pPr>
    <w:rPr>
      <w:rFonts w:ascii="Calibri" w:hAnsi="Calibri"/>
    </w:rPr>
  </w:style>
  <w:style w:type="paragraph" w:customStyle="1" w:styleId="Titolo2Ada">
    <w:name w:val="Titolo 2 Ada"/>
    <w:basedOn w:val="Titolo1"/>
    <w:qFormat/>
    <w:rsid w:val="00D12A4B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806FC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806FC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672E05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72E05"/>
    <w:rPr>
      <w:sz w:val="24"/>
      <w:szCs w:val="24"/>
    </w:rPr>
  </w:style>
  <w:style w:type="paragraph" w:styleId="Pidipagina">
    <w:name w:val="footer"/>
    <w:basedOn w:val="Normale"/>
    <w:link w:val="PidipaginaCarattere"/>
    <w:uiPriority w:val="99"/>
    <w:unhideWhenUsed/>
    <w:rsid w:val="00672E0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72E05"/>
    <w:rPr>
      <w:sz w:val="24"/>
      <w:szCs w:val="24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3E0F08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3E0F08"/>
  </w:style>
  <w:style w:type="character" w:styleId="Rimandonotaapidipagina">
    <w:name w:val="footnote reference"/>
    <w:basedOn w:val="Carpredefinitoparagrafo"/>
    <w:uiPriority w:val="99"/>
    <w:semiHidden/>
    <w:unhideWhenUsed/>
    <w:rsid w:val="003E0F08"/>
    <w:rPr>
      <w:vertAlign w:val="superscript"/>
    </w:rPr>
  </w:style>
  <w:style w:type="paragraph" w:styleId="Corpotesto">
    <w:name w:val="Body Text"/>
    <w:basedOn w:val="Normale"/>
    <w:link w:val="CorpotestoCarattere"/>
    <w:uiPriority w:val="99"/>
    <w:rsid w:val="00E21F21"/>
    <w:pPr>
      <w:jc w:val="both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E21F21"/>
    <w:rPr>
      <w:sz w:val="24"/>
      <w:szCs w:val="24"/>
    </w:rPr>
  </w:style>
  <w:style w:type="character" w:styleId="Rimandocommento">
    <w:name w:val="annotation reference"/>
    <w:basedOn w:val="Carpredefinitoparagrafo"/>
    <w:uiPriority w:val="99"/>
    <w:semiHidden/>
    <w:unhideWhenUsed/>
    <w:rsid w:val="00377963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377963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377963"/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77963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377963"/>
    <w:rPr>
      <w:b/>
      <w:bCs/>
    </w:rPr>
  </w:style>
  <w:style w:type="paragraph" w:styleId="Revisione">
    <w:name w:val="Revision"/>
    <w:hidden/>
    <w:uiPriority w:val="99"/>
    <w:semiHidden/>
    <w:rsid w:val="00FF1CD7"/>
    <w:rPr>
      <w:sz w:val="24"/>
      <w:szCs w:val="24"/>
    </w:rPr>
  </w:style>
  <w:style w:type="table" w:styleId="Grigliatabella">
    <w:name w:val="Table Grid"/>
    <w:basedOn w:val="Tabellanormale"/>
    <w:uiPriority w:val="59"/>
    <w:rsid w:val="009942C8"/>
    <w:tblPr/>
  </w:style>
  <w:style w:type="paragraph" w:customStyle="1" w:styleId="Paragrafoelenco1">
    <w:name w:val="Paragrafo elenco1"/>
    <w:basedOn w:val="Normale"/>
    <w:uiPriority w:val="99"/>
    <w:qFormat/>
    <w:rsid w:val="0016782F"/>
    <w:pPr>
      <w:ind w:left="720"/>
    </w:pPr>
    <w:rPr>
      <w:lang w:eastAsia="en-US"/>
    </w:rPr>
  </w:style>
  <w:style w:type="character" w:customStyle="1" w:styleId="provvnumart">
    <w:name w:val="provv_numart"/>
    <w:rsid w:val="00F76D71"/>
    <w:rPr>
      <w:b/>
      <w:bCs/>
    </w:rPr>
  </w:style>
  <w:style w:type="character" w:styleId="Collegamentoipertestuale">
    <w:name w:val="Hyperlink"/>
    <w:uiPriority w:val="99"/>
    <w:rsid w:val="005D703A"/>
    <w:rPr>
      <w:color w:val="0000FF"/>
      <w:u w:val="single"/>
    </w:rPr>
  </w:style>
  <w:style w:type="paragraph" w:styleId="Testonotadichiusura">
    <w:name w:val="endnote text"/>
    <w:basedOn w:val="Normale"/>
    <w:link w:val="TestonotadichiusuraCarattere"/>
    <w:uiPriority w:val="99"/>
    <w:rsid w:val="00482861"/>
    <w:rPr>
      <w:sz w:val="20"/>
      <w:szCs w:val="20"/>
      <w:lang w:eastAsia="en-US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rsid w:val="00482861"/>
    <w:rPr>
      <w:lang w:eastAsia="en-US"/>
    </w:rPr>
  </w:style>
  <w:style w:type="character" w:styleId="Rimandonotadichiusura">
    <w:name w:val="endnote reference"/>
    <w:uiPriority w:val="99"/>
    <w:rsid w:val="00482861"/>
    <w:rPr>
      <w:vertAlign w:val="superscript"/>
    </w:rPr>
  </w:style>
  <w:style w:type="paragraph" w:styleId="NormaleWeb">
    <w:name w:val="Normal (Web)"/>
    <w:basedOn w:val="Normale"/>
    <w:uiPriority w:val="99"/>
    <w:unhideWhenUsed/>
    <w:rsid w:val="00C32572"/>
    <w:pPr>
      <w:spacing w:before="100" w:beforeAutospacing="1" w:after="100" w:afterAutospacing="1"/>
    </w:pPr>
    <w:rPr>
      <w:rFonts w:eastAsiaTheme="minorEastAsia"/>
    </w:rPr>
  </w:style>
  <w:style w:type="paragraph" w:customStyle="1" w:styleId="Elencoacolori-Colore11">
    <w:name w:val="Elenco a colori - Colore 11"/>
    <w:basedOn w:val="Normale"/>
    <w:qFormat/>
    <w:rsid w:val="00375E5F"/>
    <w:pPr>
      <w:ind w:left="720"/>
      <w:contextualSpacing/>
    </w:pPr>
    <w:rPr>
      <w:rFonts w:ascii="Calibri" w:hAnsi="Calibri"/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9895043-678a-4941-a199-40c9eb7a2c72" xsi:nil="true"/>
    <lcf76f155ced4ddcb4097134ff3c332f xmlns="95948ed8-90a7-44d7-aede-1ee9bad35f0b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3C58EDBB1C47246A53509C77BA12D8A" ma:contentTypeVersion="11" ma:contentTypeDescription="Creare un nuovo documento." ma:contentTypeScope="" ma:versionID="7bde6bc8750ed71312c6e8b2db65850b">
  <xsd:schema xmlns:xsd="http://www.w3.org/2001/XMLSchema" xmlns:xs="http://www.w3.org/2001/XMLSchema" xmlns:p="http://schemas.microsoft.com/office/2006/metadata/properties" xmlns:ns2="95948ed8-90a7-44d7-aede-1ee9bad35f0b" xmlns:ns3="a9895043-678a-4941-a199-40c9eb7a2c72" targetNamespace="http://schemas.microsoft.com/office/2006/metadata/properties" ma:root="true" ma:fieldsID="80ad0338b4204c178e7c0708d6a42328" ns2:_="" ns3:_="">
    <xsd:import namespace="95948ed8-90a7-44d7-aede-1ee9bad35f0b"/>
    <xsd:import namespace="a9895043-678a-4941-a199-40c9eb7a2c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948ed8-90a7-44d7-aede-1ee9bad35f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b96d6b56-9229-47fc-a629-c3c0cfd3ea3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895043-678a-4941-a199-40c9eb7a2c72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b121d05-35a9-45ed-ab6e-b32f5d0ae170}" ma:internalName="TaxCatchAll" ma:showField="CatchAllData" ma:web="a9895043-678a-4941-a199-40c9eb7a2c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2E4A03D-7402-4442-890D-707D76908EF6}">
  <ds:schemaRefs>
    <ds:schemaRef ds:uri="http://purl.org/dc/elements/1.1/"/>
    <ds:schemaRef ds:uri="http://schemas.microsoft.com/office/2006/documentManagement/types"/>
    <ds:schemaRef ds:uri="http://www.w3.org/XML/1998/namespace"/>
    <ds:schemaRef ds:uri="95948ed8-90a7-44d7-aede-1ee9bad35f0b"/>
    <ds:schemaRef ds:uri="http://purl.org/dc/dcmitype/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a9895043-678a-4941-a199-40c9eb7a2c72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01BB2225-8981-4D10-A926-0A358227435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26CC8C1-F13F-45AB-A4D9-DF201E2D8D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948ed8-90a7-44d7-aede-1ee9bad35f0b"/>
    <ds:schemaRef ds:uri="a9895043-678a-4941-a199-40c9eb7a2c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1305</Words>
  <Characters>7444</Characters>
  <Application>Microsoft Office Word</Application>
  <DocSecurity>0</DocSecurity>
  <Lines>62</Lines>
  <Paragraphs>17</Paragraphs>
  <ScaleCrop>false</ScaleCrop>
  <Company>KPMG</Company>
  <LinksUpToDate>false</LinksUpToDate>
  <CharactersWithSpaces>8732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All.21 - CL VA SAL</dc:title>
  <dc:subject/>
  <dc:creator/>
  <cp:keywords/>
  <cp:lastModifiedBy>Giuseppina Natalina Panico</cp:lastModifiedBy>
  <cp:revision>19</cp:revision>
  <dcterms:created xsi:type="dcterms:W3CDTF">2025-02-06T08:17:00Z</dcterms:created>
  <dcterms:modified xsi:type="dcterms:W3CDTF">2025-11-04T10:24:00Z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0x010100F3C58EDBB1C47246A53509C77BA12D8A</vt:lpwstr>
  </property>
  <property fmtid="{D5CDD505-2E9C-101B-9397-08002B2CF9AE}" pid="3" name="MediaServiceImageTags">
    <vt:lpwstr/>
  </property>
</Properties>
</file>